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81" w:rsidRPr="00D84597" w:rsidRDefault="00666131">
      <w:pPr>
        <w:pStyle w:val="Ttulo"/>
        <w:ind w:right="-516" w:hanging="426"/>
        <w:rPr>
          <w:rFonts w:ascii="Times New Roman" w:eastAsia="Times New Roman" w:hAnsi="Times New Roman" w:cs="Times New Roman"/>
          <w:b/>
          <w:lang w:val="en-US"/>
        </w:rPr>
      </w:pPr>
      <w:r w:rsidRPr="00D84597">
        <w:rPr>
          <w:rFonts w:ascii="Times New Roman" w:eastAsia="Times New Roman" w:hAnsi="Times New Roman" w:cs="Times New Roman"/>
          <w:b/>
          <w:lang w:val="en-US"/>
        </w:rPr>
        <w:t xml:space="preserve">INSTITUTO CAMBRIDGE – </w:t>
      </w:r>
      <w:r w:rsidR="003C1539">
        <w:rPr>
          <w:rFonts w:ascii="Times New Roman" w:eastAsia="Times New Roman" w:hAnsi="Times New Roman" w:cs="Times New Roman"/>
          <w:b/>
          <w:lang w:val="en-US"/>
        </w:rPr>
        <w:t>Exams 2024</w:t>
      </w:r>
    </w:p>
    <w:p w:rsidR="00D21D81" w:rsidRPr="00D84597" w:rsidRDefault="00D21D81">
      <w:pPr>
        <w:ind w:hanging="142"/>
        <w:rPr>
          <w:rFonts w:ascii="Garamond" w:eastAsia="Garamond" w:hAnsi="Garamond" w:cs="Garamond"/>
          <w:color w:val="000000"/>
          <w:sz w:val="32"/>
          <w:szCs w:val="32"/>
          <w:lang w:val="en-US"/>
        </w:rPr>
      </w:pPr>
    </w:p>
    <w:p w:rsidR="00D21D81" w:rsidRPr="00D84597" w:rsidRDefault="00613D1F">
      <w:pPr>
        <w:ind w:left="2" w:hanging="2"/>
        <w:rPr>
          <w:sz w:val="28"/>
          <w:szCs w:val="28"/>
          <w:lang w:val="en-US"/>
        </w:rPr>
      </w:pPr>
      <w:r w:rsidRPr="00613D1F">
        <w:rPr>
          <w:noProof/>
        </w:rPr>
        <w:pict>
          <v:rect id="Rectángulo 8" o:spid="_x0000_s1026" style="position:absolute;left:0;text-align:left;margin-left:377pt;margin-top:0;width:101.95pt;height:3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" strokeweight="1.5pt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D21D81" w:rsidRDefault="00D21D81">
                  <w:pPr>
                    <w:ind w:left="2"/>
                    <w:textDirection w:val="btLr"/>
                  </w:pPr>
                </w:p>
              </w:txbxContent>
            </v:textbox>
          </v:rect>
        </w:pict>
      </w:r>
      <w:r w:rsidRPr="00613D1F">
        <w:rPr>
          <w:noProof/>
        </w:rPr>
        <w:pict>
          <v:rect id="Rectángulo 7" o:spid="_x0000_s1027" style="position:absolute;left:0;text-align:left;margin-left:269pt;margin-top:0;width:100.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D21D81" w:rsidRDefault="00750901">
                  <w:pPr>
                    <w:ind w:left="3"/>
                    <w:jc w:val="center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 xml:space="preserve"> </w:t>
                  </w:r>
                  <w:r w:rsidR="00666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>QUINTO</w:t>
                  </w:r>
                  <w:r w:rsidR="00666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ab/>
                  </w:r>
                </w:p>
                <w:p w:rsidR="00D21D81" w:rsidRDefault="00D21D81">
                  <w:pPr>
                    <w:ind w:left="2"/>
                    <w:textDirection w:val="btLr"/>
                  </w:pPr>
                </w:p>
              </w:txbxContent>
            </v:textbox>
          </v:rect>
        </w:pict>
      </w:r>
      <w:r w:rsidRPr="00613D1F">
        <w:rPr>
          <w:noProof/>
        </w:rPr>
        <w:pict>
          <v:rect id="Rectángulo 6" o:spid="_x0000_s1028" style="position:absolute;left:0;text-align:left;margin-left:-25pt;margin-top:0;width:280.5pt;height:2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D21D81" w:rsidRDefault="00666131">
                  <w:pPr>
                    <w:ind w:left="2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NAME:  </w:t>
                  </w:r>
                </w:p>
                <w:p w:rsidR="00D21D81" w:rsidRDefault="00D21D81">
                  <w:pPr>
                    <w:ind w:left="2"/>
                    <w:textDirection w:val="btLr"/>
                  </w:pPr>
                </w:p>
              </w:txbxContent>
            </v:textbox>
          </v:rect>
        </w:pict>
      </w:r>
    </w:p>
    <w:p w:rsidR="00D21D81" w:rsidRPr="00D84597" w:rsidRDefault="00666131">
      <w:pPr>
        <w:ind w:left="3" w:hanging="3"/>
        <w:rPr>
          <w:sz w:val="28"/>
          <w:szCs w:val="28"/>
          <w:lang w:val="en-US"/>
        </w:rPr>
      </w:pPr>
      <w:r w:rsidRPr="00D84597">
        <w:rPr>
          <w:sz w:val="28"/>
          <w:szCs w:val="28"/>
          <w:lang w:val="en-US"/>
        </w:rPr>
        <w:tab/>
      </w:r>
      <w:r w:rsidRPr="00D84597">
        <w:rPr>
          <w:sz w:val="28"/>
          <w:szCs w:val="28"/>
          <w:lang w:val="en-US"/>
        </w:rPr>
        <w:tab/>
      </w:r>
      <w:r w:rsidRPr="00D84597">
        <w:rPr>
          <w:sz w:val="28"/>
          <w:szCs w:val="28"/>
          <w:lang w:val="en-US"/>
        </w:rPr>
        <w:tab/>
      </w:r>
      <w:r w:rsidRPr="00D84597">
        <w:rPr>
          <w:sz w:val="28"/>
          <w:szCs w:val="28"/>
          <w:lang w:val="en-US"/>
        </w:rPr>
        <w:tab/>
      </w:r>
      <w:r w:rsidRPr="00D84597">
        <w:rPr>
          <w:sz w:val="28"/>
          <w:szCs w:val="28"/>
          <w:lang w:val="en-US"/>
        </w:rPr>
        <w:tab/>
      </w:r>
      <w:r w:rsidRPr="00D84597">
        <w:rPr>
          <w:sz w:val="28"/>
          <w:szCs w:val="28"/>
          <w:lang w:val="en-US"/>
        </w:rPr>
        <w:tab/>
      </w:r>
      <w:r w:rsidRPr="00D84597">
        <w:rPr>
          <w:sz w:val="28"/>
          <w:szCs w:val="28"/>
          <w:lang w:val="en-US"/>
        </w:rPr>
        <w:tab/>
      </w:r>
      <w:r w:rsidRPr="00D84597">
        <w:rPr>
          <w:sz w:val="28"/>
          <w:szCs w:val="28"/>
          <w:lang w:val="en-US"/>
        </w:rPr>
        <w:tab/>
      </w:r>
      <w:r w:rsidRPr="00D84597">
        <w:rPr>
          <w:sz w:val="28"/>
          <w:szCs w:val="28"/>
          <w:lang w:val="en-US"/>
        </w:rPr>
        <w:tab/>
      </w:r>
    </w:p>
    <w:p w:rsidR="00D21D81" w:rsidRPr="00D84597" w:rsidRDefault="00613D1F">
      <w:pPr>
        <w:keepNext/>
        <w:ind w:left="2" w:hanging="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613D1F">
        <w:rPr>
          <w:noProof/>
        </w:rPr>
        <w:pict>
          <v:rect id="Rectángulo 5" o:spid="_x0000_s1029" style="position:absolute;left:0;text-align:left;margin-left:84pt;margin-top:2pt;width:46.5pt;height:38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D21D81" w:rsidRDefault="00D21D81">
                  <w:pPr>
                    <w:ind w:left="2"/>
                    <w:jc w:val="center"/>
                    <w:textDirection w:val="btLr"/>
                  </w:pPr>
                </w:p>
                <w:p w:rsidR="00D21D81" w:rsidRDefault="00D21D81">
                  <w:pPr>
                    <w:ind w:left="2"/>
                    <w:textDirection w:val="btLr"/>
                  </w:pPr>
                </w:p>
              </w:txbxContent>
            </v:textbox>
          </v:rect>
        </w:pict>
      </w:r>
      <w:r w:rsidRPr="00613D1F">
        <w:rPr>
          <w:noProof/>
        </w:rPr>
        <w:pict>
          <v:rect id="Rectángulo 4" o:spid="_x0000_s1030" style="position:absolute;left:0;text-align:left;margin-left:203.6pt;margin-top:1.85pt;width:39.75pt;height:38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D21D81" w:rsidRPr="00D84A47" w:rsidRDefault="00D84A47" w:rsidP="00D84A47">
                  <w:pPr>
                    <w:ind w:left="5"/>
                    <w:textDirection w:val="btL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</w:t>
                  </w:r>
                  <w:r w:rsidR="001F4DFB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1</w:t>
                  </w:r>
                </w:p>
                <w:p w:rsidR="00D21D81" w:rsidRDefault="00D21D81">
                  <w:pPr>
                    <w:ind w:left="2"/>
                    <w:textDirection w:val="btLr"/>
                  </w:pPr>
                </w:p>
              </w:txbxContent>
            </v:textbox>
          </v:rect>
        </w:pict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                    </w:t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</w:t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</w:t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315BB5" w:rsidRPr="00D8459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613D1F">
        <w:rPr>
          <w:noProof/>
        </w:rPr>
        <w:pict>
          <v:rect id="Rectángulo 3" o:spid="_x0000_s1031" style="position:absolute;left:0;text-align:left;margin-left:302pt;margin-top:6pt;width:172.5pt;height:26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D21D81" w:rsidRDefault="00666131">
                  <w:pPr>
                    <w:ind w:left="2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TIME: 2 hours</w:t>
                  </w:r>
                </w:p>
                <w:p w:rsidR="00D21D81" w:rsidRDefault="00D21D81">
                  <w:pPr>
                    <w:ind w:left="2"/>
                    <w:textDirection w:val="btLr"/>
                  </w:pPr>
                </w:p>
                <w:p w:rsidR="00D21D81" w:rsidRDefault="00D21D81">
                  <w:pPr>
                    <w:ind w:left="2"/>
                    <w:textDirection w:val="btLr"/>
                  </w:pPr>
                </w:p>
              </w:txbxContent>
            </v:textbox>
          </v:rect>
        </w:pict>
      </w:r>
      <w:r w:rsidRPr="00613D1F">
        <w:rPr>
          <w:noProof/>
        </w:rPr>
        <w:pict>
          <v:rect id="Rectángulo 2" o:spid="_x0000_s1032" style="position:absolute;left:0;text-align:left;margin-left:21pt;margin-top:6pt;width:37.5pt;height:29.3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D21D81" w:rsidRDefault="00D21D81">
                  <w:pPr>
                    <w:ind w:left="2"/>
                    <w:jc w:val="center"/>
                    <w:textDirection w:val="btLr"/>
                  </w:pPr>
                </w:p>
                <w:p w:rsidR="00D21D81" w:rsidRDefault="00D21D81">
                  <w:pPr>
                    <w:ind w:left="2"/>
                    <w:textDirection w:val="btLr"/>
                  </w:pPr>
                </w:p>
              </w:txbxContent>
            </v:textbox>
          </v:rect>
        </w:pict>
      </w:r>
      <w:r w:rsidRPr="00613D1F">
        <w:rPr>
          <w:noProof/>
        </w:rPr>
        <w:pict>
          <v:rect id="Rectángulo 1" o:spid="_x0000_s1033" style="position:absolute;left:0;text-align:left;margin-left:-22pt;margin-top:6pt;width:37.5pt;height:29.3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D21D81" w:rsidRDefault="00D21D81">
                  <w:pPr>
                    <w:ind w:left="2"/>
                    <w:jc w:val="center"/>
                    <w:textDirection w:val="btLr"/>
                  </w:pPr>
                </w:p>
                <w:p w:rsidR="00D21D81" w:rsidRDefault="00D21D81">
                  <w:pPr>
                    <w:ind w:left="2"/>
                    <w:textDirection w:val="btLr"/>
                  </w:pPr>
                </w:p>
              </w:txbxContent>
            </v:textbox>
          </v:rect>
        </w:pict>
      </w:r>
    </w:p>
    <w:p w:rsidR="00D21D81" w:rsidRPr="000F624B" w:rsidRDefault="00666131">
      <w:pPr>
        <w:ind w:hanging="142"/>
        <w:rPr>
          <w:rFonts w:ascii="Times New Roman" w:eastAsia="Times New Roman" w:hAnsi="Times New Roman" w:cs="Times New Roman"/>
          <w:sz w:val="18"/>
          <w:szCs w:val="18"/>
        </w:rPr>
      </w:pPr>
      <w:r w:rsidRPr="000F624B">
        <w:rPr>
          <w:rFonts w:ascii="Times New Roman" w:eastAsia="Times New Roman" w:hAnsi="Times New Roman" w:cs="Times New Roman"/>
          <w:b/>
          <w:sz w:val="18"/>
          <w:szCs w:val="18"/>
        </w:rPr>
        <w:t>A                B                FINAL MARK</w:t>
      </w:r>
      <w:r w:rsidRPr="000F624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0F624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0F624B">
        <w:rPr>
          <w:rFonts w:ascii="Times New Roman" w:eastAsia="Times New Roman" w:hAnsi="Times New Roman" w:cs="Times New Roman"/>
          <w:b/>
          <w:sz w:val="18"/>
          <w:szCs w:val="18"/>
        </w:rPr>
        <w:tab/>
        <w:t>SET</w:t>
      </w:r>
    </w:p>
    <w:p w:rsidR="00D21D81" w:rsidRPr="000F624B" w:rsidRDefault="00666131">
      <w:pPr>
        <w:keepNext/>
        <w:ind w:left="2" w:hanging="2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0F624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</w:t>
      </w:r>
    </w:p>
    <w:p w:rsidR="00D21D81" w:rsidRPr="000F624B" w:rsidRDefault="00D21D81">
      <w:pPr>
        <w:pStyle w:val="Ttulo1"/>
        <w:ind w:left="0"/>
        <w:rPr>
          <w:sz w:val="18"/>
          <w:szCs w:val="18"/>
          <w:lang w:val="en-GB"/>
        </w:rPr>
      </w:pPr>
    </w:p>
    <w:p w:rsidR="00D21D81" w:rsidRPr="000F624B" w:rsidRDefault="00D21D81"/>
    <w:tbl>
      <w:tblPr>
        <w:tblStyle w:val="a"/>
        <w:tblW w:w="10065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4111"/>
        <w:gridCol w:w="2976"/>
      </w:tblGrid>
      <w:tr w:rsidR="00D21D81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:rsidR="00D21D81" w:rsidRPr="000F624B" w:rsidRDefault="00666131">
            <w:pPr>
              <w:ind w:right="-374"/>
              <w:rPr>
                <w:b/>
              </w:rPr>
            </w:pPr>
            <w:r w:rsidRPr="000F624B">
              <w:tab/>
            </w:r>
          </w:p>
        </w:tc>
        <w:tc>
          <w:tcPr>
            <w:tcW w:w="4111" w:type="dxa"/>
          </w:tcPr>
          <w:p w:rsidR="00D21D81" w:rsidRDefault="00666131">
            <w:pPr>
              <w:pStyle w:val="Ttulo3"/>
              <w:jc w:val="left"/>
              <w:rPr>
                <w:rFonts w:ascii="Times New Roman" w:eastAsia="Times New Roman" w:hAnsi="Times New Roman" w:cs="Times New Roman"/>
              </w:rPr>
            </w:pPr>
            <w:r w:rsidRPr="000F624B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PART A 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D21D81" w:rsidRDefault="00D21D81">
            <w:pPr>
              <w:ind w:right="-374"/>
              <w:rPr>
                <w:b/>
              </w:rPr>
            </w:pPr>
          </w:p>
        </w:tc>
      </w:tr>
    </w:tbl>
    <w:p w:rsidR="00D21D81" w:rsidRDefault="00D21D81"/>
    <w:tbl>
      <w:tblPr>
        <w:tblStyle w:val="a0"/>
        <w:tblW w:w="10177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22"/>
        <w:gridCol w:w="1955"/>
      </w:tblGrid>
      <w:tr w:rsidR="00D21D81">
        <w:trPr>
          <w:trHeight w:val="407"/>
        </w:trPr>
        <w:tc>
          <w:tcPr>
            <w:tcW w:w="8222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WRITE THE WORDS USING THESE CLUES</w:t>
            </w:r>
          </w:p>
        </w:tc>
        <w:tc>
          <w:tcPr>
            <w:tcW w:w="1955" w:type="dxa"/>
            <w:vAlign w:val="center"/>
          </w:tcPr>
          <w:p w:rsidR="00D21D81" w:rsidRDefault="0066613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D21D81" w:rsidRDefault="00D21D81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1"/>
        <w:tblW w:w="1021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424"/>
        <w:gridCol w:w="323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250"/>
        <w:gridCol w:w="927"/>
        <w:gridCol w:w="4991"/>
      </w:tblGrid>
      <w:tr w:rsidR="00D21D81" w:rsidTr="00E51311">
        <w:trPr>
          <w:trHeight w:val="340"/>
        </w:trPr>
        <w:tc>
          <w:tcPr>
            <w:tcW w:w="425" w:type="dxa"/>
            <w:tcBorders>
              <w:bottom w:val="single" w:sz="4" w:space="0" w:color="000000"/>
            </w:tcBorders>
          </w:tcPr>
          <w:p w:rsidR="00D21D81" w:rsidRDefault="003F0DFD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23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</w:tcPr>
          <w:p w:rsidR="00D21D81" w:rsidRPr="006B19F3" w:rsidRDefault="005D3552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19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666131">
            <w:pPr>
              <w:ind w:right="-799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="005D3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0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Dirty and untidy clothes. </w:t>
            </w:r>
          </w:p>
        </w:tc>
      </w:tr>
      <w:tr w:rsidR="00D21D81" w:rsidTr="00E51311">
        <w:trPr>
          <w:trHeight w:val="340"/>
        </w:trPr>
        <w:tc>
          <w:tcPr>
            <w:tcW w:w="425" w:type="dxa"/>
            <w:tcBorders>
              <w:left w:val="nil"/>
              <w:bottom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21D81" w:rsidRPr="006B19F3" w:rsidRDefault="003F0DFD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</w:tcPr>
          <w:p w:rsidR="00D21D81" w:rsidRPr="006B19F3" w:rsidRDefault="005D3552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19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4" w:space="0" w:color="auto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666131">
            <w:pPr>
              <w:ind w:right="-7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="003F0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Extremely and unpleasantly hot. </w:t>
            </w:r>
          </w:p>
        </w:tc>
      </w:tr>
      <w:tr w:rsidR="00D21D81" w:rsidTr="00E51311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D21D81" w:rsidRPr="006B19F3" w:rsidRDefault="003F0DFD">
            <w:pPr>
              <w:ind w:right="-799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B19F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323" w:type="dxa"/>
            <w:tcBorders>
              <w:bottom w:val="single" w:sz="4" w:space="0" w:color="000000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000000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</w:tcPr>
          <w:p w:rsidR="00D21D81" w:rsidRPr="006B19F3" w:rsidRDefault="005D3552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000000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000000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666131">
            <w:pPr>
              <w:ind w:right="-7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="003F0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Feeling extremely confused. </w:t>
            </w:r>
          </w:p>
        </w:tc>
      </w:tr>
      <w:tr w:rsidR="00D21D81" w:rsidTr="00E51311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nil"/>
              <w:bottom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D21D81" w:rsidRPr="006B19F3" w:rsidRDefault="005D3552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19" w:type="dxa"/>
            <w:tcBorders>
              <w:bottom w:val="nil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666131">
            <w:pPr>
              <w:ind w:right="-7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="003F0DFD">
              <w:rPr>
                <w:rFonts w:ascii="Times New Roman" w:eastAsia="Times New Roman" w:hAnsi="Times New Roman" w:cs="Times New Roman"/>
                <w:sz w:val="20"/>
                <w:szCs w:val="20"/>
              </w:rPr>
              <w:t>The area at an airport where your luggage is checked.</w:t>
            </w:r>
          </w:p>
        </w:tc>
      </w:tr>
      <w:tr w:rsidR="00D21D81" w:rsidTr="00E51311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D21D81" w:rsidRPr="006B19F3" w:rsidRDefault="005D3552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D81" w:rsidRDefault="00666131">
            <w:pPr>
              <w:ind w:right="-7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1D81" w:rsidTr="00E51311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D21D81" w:rsidRPr="006B19F3" w:rsidRDefault="003F0DFD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</w:tcPr>
          <w:p w:rsidR="00D21D81" w:rsidRPr="006B19F3" w:rsidRDefault="005D3552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4" w:space="0" w:color="auto"/>
            </w:tcBorders>
          </w:tcPr>
          <w:p w:rsidR="00D21D81" w:rsidRPr="006B19F3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D81" w:rsidRDefault="00D21D81">
            <w:pPr>
              <w:ind w:right="-7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1D81" w:rsidRDefault="00D21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7"/>
        <w:gridCol w:w="2268"/>
      </w:tblGrid>
      <w:tr w:rsidR="00D21D81" w:rsidRPr="00744D07">
        <w:tc>
          <w:tcPr>
            <w:tcW w:w="7797" w:type="dxa"/>
          </w:tcPr>
          <w:p w:rsidR="00D21D81" w:rsidRPr="00744D07" w:rsidRDefault="00666131" w:rsidP="00B0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44D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COMPLETE THE TEXT ABOUT </w:t>
            </w:r>
            <w:r w:rsidR="00B0469D" w:rsidRPr="007D1C2F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A MAN WHO HATES CLOTHES SHOPPING</w:t>
            </w:r>
            <w:r w:rsidR="00B0469D" w:rsidRPr="00744D0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744D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WITH</w:t>
            </w:r>
            <w:r w:rsidRPr="00744D07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744D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THE CORRECT TENSE</w:t>
            </w:r>
            <w:r w:rsidR="00495F7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AND</w:t>
            </w:r>
            <w:r w:rsidRPr="00744D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VOICE</w:t>
            </w:r>
            <w:r w:rsidR="00115E6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44D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OF THE VERBS IN BRACKETS. </w:t>
            </w:r>
            <w:r w:rsidRPr="00744D0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</w:rPr>
              <w:t>Use the Present Simple or Continuous, the Past Simple or Continuous, the Present Perfect    Simple or Continuous, the Past Perfect, the ‘Going to’ or the Simple Future.</w:t>
            </w:r>
            <w:r w:rsidRPr="00744D0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:rsidR="00D21D81" w:rsidRPr="00744D07" w:rsidRDefault="0066613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44D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x 0.30 = 3 marks</w:t>
            </w:r>
          </w:p>
        </w:tc>
      </w:tr>
    </w:tbl>
    <w:p w:rsidR="00D21D81" w:rsidRPr="00957C75" w:rsidRDefault="00666131" w:rsidP="00957C75">
      <w:pPr>
        <w:ind w:left="-567" w:right="-516"/>
        <w:rPr>
          <w:rFonts w:ascii="Times New Roman" w:eastAsia="Times New Roman" w:hAnsi="Times New Roman" w:cs="Times New Roman"/>
          <w:sz w:val="20"/>
          <w:szCs w:val="20"/>
        </w:rPr>
      </w:pPr>
      <w:r w:rsidRPr="00744D0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44D07" w:rsidRPr="00744D07" w:rsidRDefault="00744D07">
      <w:pPr>
        <w:ind w:left="-567" w:right="-516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tbl>
      <w:tblPr>
        <w:tblStyle w:val="a3"/>
        <w:tblW w:w="10031" w:type="dxa"/>
        <w:tblInd w:w="-250" w:type="dxa"/>
        <w:tblLayout w:type="fixed"/>
        <w:tblLook w:val="0400"/>
      </w:tblPr>
      <w:tblGrid>
        <w:gridCol w:w="10031"/>
      </w:tblGrid>
      <w:tr w:rsidR="00D21D81" w:rsidTr="00BB4F18">
        <w:trPr>
          <w:trHeight w:val="8533"/>
        </w:trPr>
        <w:tc>
          <w:tcPr>
            <w:tcW w:w="10031" w:type="dxa"/>
          </w:tcPr>
          <w:p w:rsidR="00BB4F18" w:rsidRDefault="00957C75" w:rsidP="00B937D0">
            <w:pPr>
              <w:spacing w:line="600" w:lineRule="auto"/>
              <w:ind w:right="-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Some people enjoy talking about f</w:t>
            </w:r>
            <w:r w:rsidR="00B0469D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ootball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some others, about</w:t>
            </w:r>
            <w:r w:rsidR="00B0469D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home </w:t>
            </w:r>
            <w:r w:rsidR="00B546C1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improvements. But</w:t>
            </w:r>
            <w:r w:rsidR="00B0469D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my case, when the conversation </w:t>
            </w:r>
          </w:p>
          <w:p w:rsidR="00D21D81" w:rsidRPr="00744D07" w:rsidRDefault="00117904" w:rsidP="00B937D0">
            <w:pPr>
              <w:spacing w:line="600" w:lineRule="auto"/>
              <w:ind w:right="-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="00B0469D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B0469D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turn</w:t>
            </w:r>
            <w:proofErr w:type="gramEnd"/>
            <w:r w:rsidR="00B0469D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____________ to clothes shopping, I 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>try to change the subject.</w:t>
            </w:r>
          </w:p>
          <w:p w:rsidR="00927965" w:rsidRPr="00744D07" w:rsidRDefault="00B0469D" w:rsidP="00B937D0">
            <w:pPr>
              <w:spacing w:line="600" w:lineRule="auto"/>
              <w:ind w:right="-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) (always</w:t>
            </w:r>
            <w:r w:rsidR="0011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hate) ____________________ shopping for clothes, ever since the days 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my mother and </w:t>
            </w:r>
            <w:r w:rsidR="0011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="00117904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) (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) ______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downtown </w:t>
            </w:r>
            <w:r w:rsidR="00744D07" w:rsidRP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>to buy</w:t>
            </w:r>
            <w:r w:rsidRP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new pair of school trousers, summer sandals or a winter coat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B4A09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remember she once bought me an expensive pair of jeans for which she 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B4A09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) (save) _______________ money for ages, but I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B4A09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couldn’t be excited about it at all. 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Even now as an adult, </w:t>
            </w:r>
            <w:r w:rsidR="003B4A09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don’t buy clothes unless it 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B4A09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) (be) ______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3B4A09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extremely necessary. </w:t>
            </w:r>
          </w:p>
          <w:p w:rsidR="005E1F37" w:rsidRDefault="003B4A09" w:rsidP="00B937D0">
            <w:pPr>
              <w:spacing w:line="600" w:lineRule="auto"/>
              <w:ind w:right="-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One of my problems with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clothes shopping is that I’m claustrophobic. I 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(see) _______________ a </w:t>
            </w:r>
            <w:r w:rsidR="00117904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psychologist l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ately </w:t>
            </w:r>
            <w:r w:rsidR="00A41BF9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11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my phobi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, and she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suggested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</w:t>
            </w:r>
            <w:r w:rsidR="00957C7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should try online shopping. I once heard that 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a billion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7C7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clothing items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7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E1F37" w:rsidRDefault="00957C75" w:rsidP="00B937D0">
            <w:pPr>
              <w:spacing w:line="600" w:lineRule="auto"/>
              <w:ind w:right="-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7) (</w:t>
            </w:r>
            <w:proofErr w:type="gramStart"/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order</w:t>
            </w:r>
            <w:proofErr w:type="gramEnd"/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) _____________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during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pandemic, so I 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have </w:t>
            </w:r>
            <w:r w:rsidR="00927965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decided to give online shopping a try. 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bought a sweater at </w:t>
            </w:r>
            <w:r w:rsidR="00B641DC" w:rsidRPr="00BB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eBay</w:t>
            </w:r>
            <w:r w:rsidR="00715F1A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yesterday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, and according to the website, the item 8) (arrive) __________________ home by the end of</w:t>
            </w:r>
            <w:r w:rsidR="0011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641DC"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41DC" w:rsidRDefault="00B641DC" w:rsidP="00B937D0">
            <w:pPr>
              <w:spacing w:line="600" w:lineRule="auto"/>
              <w:ind w:right="-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week. The best thing is that I 9) (not </w:t>
            </w:r>
            <w:r w:rsidR="00117904"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) ______________</w:t>
            </w:r>
            <w:proofErr w:type="gramStart"/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>_  to</w:t>
            </w:r>
            <w:proofErr w:type="gramEnd"/>
            <w:r w:rsidRP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shops and their changing rooms</w:t>
            </w:r>
            <w:r w:rsidR="0011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ever again. You can’t imagine how happy I 10) (be)</w:t>
            </w:r>
            <w:r w:rsidR="005F3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790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______________.</w:t>
            </w:r>
            <w:r w:rsidR="00744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tbl>
      <w:tblPr>
        <w:tblStyle w:val="a4"/>
        <w:tblW w:w="1020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80"/>
        <w:gridCol w:w="2126"/>
      </w:tblGrid>
      <w:tr w:rsidR="00D21D81">
        <w:trPr>
          <w:trHeight w:val="407"/>
        </w:trPr>
        <w:tc>
          <w:tcPr>
            <w:tcW w:w="8080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CIRCLE THE CORRECT OPTION a, b or c TO COMPLETE THE BLANKS</w:t>
            </w:r>
          </w:p>
        </w:tc>
        <w:tc>
          <w:tcPr>
            <w:tcW w:w="2126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x 0.25 = 1.5 marks</w:t>
            </w:r>
          </w:p>
        </w:tc>
      </w:tr>
    </w:tbl>
    <w:p w:rsidR="00D21D81" w:rsidRDefault="00D21D81" w:rsidP="00C2524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21D81" w:rsidRDefault="00D21D81">
      <w:pPr>
        <w:ind w:hanging="426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5"/>
        <w:tblW w:w="10110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902"/>
        <w:gridCol w:w="253"/>
        <w:gridCol w:w="1553"/>
        <w:gridCol w:w="1275"/>
        <w:gridCol w:w="1701"/>
      </w:tblGrid>
      <w:tr w:rsidR="00D21D81" w:rsidTr="00C25247">
        <w:trPr>
          <w:trHeight w:val="5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666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  <w:p w:rsidR="00D21D81" w:rsidRDefault="00D21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1A1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 You haven’t done the washing up yet.</w:t>
            </w:r>
          </w:p>
          <w:p w:rsidR="001A1E1C" w:rsidRDefault="001A1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B: I _______</w:t>
            </w:r>
            <w:r w:rsidR="005F320D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dishes are already dry.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</w:tcBorders>
          </w:tcPr>
          <w:p w:rsidR="00D21D81" w:rsidRDefault="00D21D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</w:p>
        </w:tc>
        <w:tc>
          <w:tcPr>
            <w:tcW w:w="1275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</w:p>
        </w:tc>
        <w:tc>
          <w:tcPr>
            <w:tcW w:w="1701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</w:p>
        </w:tc>
      </w:tr>
      <w:tr w:rsidR="00D21D81" w:rsidTr="00C25247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666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1A1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didn’t get the job ___________ I had the necessary qualifications.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</w:tcBorders>
          </w:tcPr>
          <w:p w:rsidR="00D21D8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>lthough</w:t>
            </w:r>
          </w:p>
        </w:tc>
        <w:tc>
          <w:tcPr>
            <w:tcW w:w="1275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>n spite of</w:t>
            </w:r>
          </w:p>
        </w:tc>
        <w:tc>
          <w:tcPr>
            <w:tcW w:w="1701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>ecause</w:t>
            </w:r>
          </w:p>
        </w:tc>
      </w:tr>
      <w:tr w:rsidR="00D21D81" w:rsidTr="00C25247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666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Pr="00B546C1" w:rsidRDefault="004931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most dangerous moment during a flight is when the plane ___________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</w:tcBorders>
          </w:tcPr>
          <w:p w:rsidR="00D21D81" w:rsidRPr="00B546C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D21D81" w:rsidRPr="00B546C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D84A47" w:rsidRPr="00B546C1">
              <w:rPr>
                <w:rFonts w:ascii="Times New Roman" w:eastAsia="Times New Roman" w:hAnsi="Times New Roman" w:cs="Times New Roman"/>
                <w:sz w:val="20"/>
                <w:szCs w:val="20"/>
              </w:rPr>
              <w:t>take</w:t>
            </w:r>
            <w:r w:rsidR="004931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D84A47" w:rsidRPr="00B54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317E">
              <w:rPr>
                <w:rFonts w:ascii="Times New Roman" w:eastAsia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1275" w:type="dxa"/>
            <w:vAlign w:val="center"/>
          </w:tcPr>
          <w:p w:rsidR="00D21D81" w:rsidRPr="00B546C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D84A47" w:rsidRPr="00B546C1">
              <w:rPr>
                <w:rFonts w:ascii="Times New Roman" w:eastAsia="Times New Roman" w:hAnsi="Times New Roman" w:cs="Times New Roman"/>
                <w:sz w:val="20"/>
                <w:szCs w:val="20"/>
              </w:rPr>
              <w:t>take</w:t>
            </w:r>
            <w:r w:rsidR="004931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D84A47" w:rsidRPr="00B54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</w:t>
            </w:r>
          </w:p>
        </w:tc>
        <w:tc>
          <w:tcPr>
            <w:tcW w:w="1701" w:type="dxa"/>
            <w:vAlign w:val="center"/>
          </w:tcPr>
          <w:p w:rsidR="00D21D81" w:rsidRPr="000056BE" w:rsidRDefault="0049317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931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c) takes after</w:t>
            </w:r>
          </w:p>
        </w:tc>
      </w:tr>
      <w:tr w:rsidR="00D21D81" w:rsidTr="00C25247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666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7F1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forecast says it ______________ to rain tonight.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</w:tcBorders>
          </w:tcPr>
          <w:p w:rsidR="00D21D8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>will probably</w:t>
            </w:r>
          </w:p>
        </w:tc>
        <w:tc>
          <w:tcPr>
            <w:tcW w:w="1275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likely </w:t>
            </w:r>
          </w:p>
        </w:tc>
        <w:tc>
          <w:tcPr>
            <w:tcW w:w="1701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>will definitely</w:t>
            </w:r>
          </w:p>
        </w:tc>
      </w:tr>
      <w:tr w:rsidR="00D21D81" w:rsidTr="00C25247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666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9B0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‘</w:t>
            </w:r>
            <w:proofErr w:type="spellStart"/>
            <w:r w:rsidR="007F1C41" w:rsidRPr="00C252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Panettone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’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a round ____________ bread-like cake.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</w:tcPr>
          <w:p w:rsidR="00D21D8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Italian</w:t>
            </w:r>
          </w:p>
        </w:tc>
        <w:tc>
          <w:tcPr>
            <w:tcW w:w="1275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little</w:t>
            </w:r>
          </w:p>
        </w:tc>
        <w:tc>
          <w:tcPr>
            <w:tcW w:w="1701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  <w:r w:rsidR="007F1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nice</w:t>
            </w:r>
          </w:p>
        </w:tc>
      </w:tr>
      <w:tr w:rsidR="00D21D81" w:rsidTr="00C25247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666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81" w:rsidRDefault="00C252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</w:t>
            </w:r>
            <w:r w:rsidR="00B54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>I’m not a Harry Potter fan</w:t>
            </w:r>
            <w:r w:rsidR="00D139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</w:tcPr>
          <w:p w:rsidR="00D21D81" w:rsidRDefault="00D2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I’m not.</w:t>
            </w:r>
          </w:p>
        </w:tc>
        <w:tc>
          <w:tcPr>
            <w:tcW w:w="1275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 am I.</w:t>
            </w:r>
          </w:p>
        </w:tc>
        <w:tc>
          <w:tcPr>
            <w:tcW w:w="1701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  <w:r w:rsidR="001A1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Neither am I.</w:t>
            </w:r>
          </w:p>
        </w:tc>
      </w:tr>
    </w:tbl>
    <w:p w:rsidR="00D21D81" w:rsidRPr="00943448" w:rsidRDefault="00D21D81">
      <w:pPr>
        <w:spacing w:line="480" w:lineRule="auto"/>
        <w:ind w:right="-374"/>
        <w:rPr>
          <w:rFonts w:ascii="Times New Roman" w:eastAsia="Times New Roman" w:hAnsi="Times New Roman" w:cs="Times New Roman"/>
          <w:b/>
          <w:color w:val="00B050"/>
          <w:sz w:val="22"/>
          <w:szCs w:val="22"/>
        </w:rPr>
      </w:pPr>
    </w:p>
    <w:tbl>
      <w:tblPr>
        <w:tblStyle w:val="a6"/>
        <w:tblW w:w="10236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10"/>
        <w:gridCol w:w="2126"/>
      </w:tblGrid>
      <w:tr w:rsidR="00D21D81">
        <w:trPr>
          <w:trHeight w:val="417"/>
        </w:trPr>
        <w:tc>
          <w:tcPr>
            <w:tcW w:w="8110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REWRITE THESE SENTENCES.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Use the words in brackets without changing them.</w:t>
            </w:r>
          </w:p>
        </w:tc>
        <w:tc>
          <w:tcPr>
            <w:tcW w:w="2126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x 0.5 = 3.5 marks</w:t>
            </w:r>
          </w:p>
        </w:tc>
      </w:tr>
    </w:tbl>
    <w:p w:rsidR="00D21D81" w:rsidRDefault="00D21D81">
      <w:pPr>
        <w:ind w:left="-428" w:right="-799"/>
        <w:rPr>
          <w:rFonts w:ascii="Times New Roman" w:eastAsia="Times New Roman" w:hAnsi="Times New Roman" w:cs="Times New Roman"/>
          <w:sz w:val="4"/>
          <w:szCs w:val="4"/>
        </w:rPr>
      </w:pPr>
    </w:p>
    <w:p w:rsidR="00D21D81" w:rsidRDefault="00666131" w:rsidP="00C25247">
      <w:pPr>
        <w:pBdr>
          <w:top w:val="nil"/>
          <w:left w:val="nil"/>
          <w:bottom w:val="nil"/>
          <w:right w:val="nil"/>
          <w:between w:val="nil"/>
        </w:pBdr>
        <w:ind w:left="-426" w:right="-9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D21D81" w:rsidRDefault="00D21D81">
      <w:pPr>
        <w:pBdr>
          <w:top w:val="nil"/>
          <w:left w:val="nil"/>
          <w:bottom w:val="nil"/>
          <w:right w:val="nil"/>
          <w:between w:val="nil"/>
        </w:pBdr>
        <w:ind w:left="-426" w:right="-9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21D81" w:rsidRDefault="00D21D81">
      <w:pPr>
        <w:pBdr>
          <w:top w:val="nil"/>
          <w:left w:val="nil"/>
          <w:bottom w:val="nil"/>
          <w:right w:val="nil"/>
          <w:between w:val="nil"/>
        </w:pBdr>
        <w:ind w:left="-426" w:right="-9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7"/>
        <w:tblW w:w="9781" w:type="dxa"/>
        <w:tblInd w:w="-115" w:type="dxa"/>
        <w:tblLayout w:type="fixed"/>
        <w:tblLook w:val="0400"/>
      </w:tblPr>
      <w:tblGrid>
        <w:gridCol w:w="392"/>
        <w:gridCol w:w="9389"/>
      </w:tblGrid>
      <w:tr w:rsidR="00D21D81" w:rsidTr="000056BE">
        <w:tc>
          <w:tcPr>
            <w:tcW w:w="392" w:type="dxa"/>
            <w:vAlign w:val="center"/>
          </w:tcPr>
          <w:p w:rsidR="00D21D81" w:rsidRDefault="0066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</w:p>
        </w:tc>
        <w:tc>
          <w:tcPr>
            <w:tcW w:w="9389" w:type="dxa"/>
          </w:tcPr>
          <w:p w:rsidR="00D21D81" w:rsidRDefault="0004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festival was so successful that they decided to organise another one.                                    (SUCH</w:t>
            </w:r>
            <w:r w:rsidR="00DF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 THAT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00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66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</w:t>
            </w:r>
          </w:p>
        </w:tc>
        <w:tc>
          <w:tcPr>
            <w:tcW w:w="9389" w:type="dxa"/>
          </w:tcPr>
          <w:p w:rsidR="00D21D81" w:rsidRDefault="007D4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does the match start?                                                                                                      (CAN YOU TELL ME)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00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66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</w:t>
            </w:r>
          </w:p>
        </w:tc>
        <w:tc>
          <w:tcPr>
            <w:tcW w:w="9389" w:type="dxa"/>
          </w:tcPr>
          <w:p w:rsidR="00D21D81" w:rsidRDefault="007D4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I’m really sorry I shouted at you.                                                                                                                       (WISH)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00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66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</w:t>
            </w:r>
          </w:p>
        </w:tc>
        <w:tc>
          <w:tcPr>
            <w:tcW w:w="9389" w:type="dxa"/>
          </w:tcPr>
          <w:p w:rsidR="00D21D81" w:rsidRDefault="007D4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Taylor will be </w:t>
            </w:r>
            <w:r w:rsidR="00695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seventeen soon. She’s going to take driving lessons</w:t>
            </w:r>
            <w:r w:rsidR="00C25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then</w:t>
            </w:r>
            <w:r w:rsidR="00695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                                                     (WHEN)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rPr>
          <w:trHeight w:val="409"/>
        </w:trPr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00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66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</w:t>
            </w:r>
          </w:p>
        </w:tc>
        <w:tc>
          <w:tcPr>
            <w:tcW w:w="9389" w:type="dxa"/>
          </w:tcPr>
          <w:p w:rsidR="00D21D81" w:rsidRDefault="00C5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 stayed at the Grand Hotel. Ann recommended it to us.                                                                           (WHICH)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00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66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</w:t>
            </w:r>
          </w:p>
        </w:tc>
        <w:tc>
          <w:tcPr>
            <w:tcW w:w="9389" w:type="dxa"/>
          </w:tcPr>
          <w:p w:rsidR="00D21D81" w:rsidRDefault="00C5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don’t visit you very often because you live so far away.                                                                                       (IF)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00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66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</w:t>
            </w:r>
          </w:p>
        </w:tc>
        <w:tc>
          <w:tcPr>
            <w:tcW w:w="9389" w:type="dxa"/>
          </w:tcPr>
          <w:p w:rsidR="00D21D81" w:rsidRDefault="00695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Mary will probably need to contact you, so give her your mobile number.                                                 (IN CASE)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9" w:type="dxa"/>
          </w:tcPr>
          <w:p w:rsidR="00D21D81" w:rsidRDefault="0000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D21D81" w:rsidTr="000056BE">
        <w:tc>
          <w:tcPr>
            <w:tcW w:w="392" w:type="dxa"/>
            <w:vAlign w:val="center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389" w:type="dxa"/>
          </w:tcPr>
          <w:p w:rsidR="00D21D81" w:rsidRDefault="00D2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</w:tr>
    </w:tbl>
    <w:p w:rsidR="00D21D81" w:rsidRDefault="00D21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-99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21D81" w:rsidRDefault="00666131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tbl>
      <w:tblPr>
        <w:tblStyle w:val="a8"/>
        <w:tblW w:w="1020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8"/>
        <w:gridCol w:w="2268"/>
      </w:tblGrid>
      <w:tr w:rsidR="00D21D81">
        <w:trPr>
          <w:trHeight w:val="407"/>
        </w:trPr>
        <w:tc>
          <w:tcPr>
            <w:tcW w:w="7938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READING.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Read this article and do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Tasks A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B.</w:t>
            </w:r>
          </w:p>
        </w:tc>
        <w:tc>
          <w:tcPr>
            <w:tcW w:w="2268" w:type="dxa"/>
            <w:vAlign w:val="center"/>
          </w:tcPr>
          <w:p w:rsidR="00D21D81" w:rsidRDefault="00D25C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6661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x 0.2 = 1 mark</w:t>
            </w:r>
          </w:p>
        </w:tc>
      </w:tr>
    </w:tbl>
    <w:p w:rsidR="00D21D81" w:rsidRDefault="00D21D81">
      <w:pPr>
        <w:ind w:hanging="426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p w:rsidR="00475743" w:rsidRPr="005E5F24" w:rsidRDefault="00475743" w:rsidP="0047574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CLOSE ENCOUNTERS WITH SHARKS!</w:t>
      </w:r>
    </w:p>
    <w:tbl>
      <w:tblPr>
        <w:tblW w:w="10166" w:type="dxa"/>
        <w:tblInd w:w="-539" w:type="dxa"/>
        <w:tblLayout w:type="fixed"/>
        <w:tblLook w:val="0400"/>
      </w:tblPr>
      <w:tblGrid>
        <w:gridCol w:w="10166"/>
      </w:tblGrid>
      <w:tr w:rsidR="00475743" w:rsidTr="00D529DC">
        <w:trPr>
          <w:trHeight w:val="80"/>
        </w:trPr>
        <w:tc>
          <w:tcPr>
            <w:tcW w:w="10166" w:type="dxa"/>
          </w:tcPr>
          <w:p w:rsidR="00475743" w:rsidRPr="00F16761" w:rsidRDefault="00F16761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475743" w:rsidRDefault="00475743" w:rsidP="00AA7F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Journalist Harry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Simmond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went diving with sharks and had the experience of a lifetime. He said:</w:t>
            </w:r>
            <w:r w:rsidR="00AF2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admit sharks scared me. Many people share my fear.</w:t>
            </w:r>
            <w:r w:rsidR="0032616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horror movie </w:t>
            </w:r>
            <w:r w:rsidRPr="003261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“Jaw</w:t>
            </w:r>
            <w:r w:rsidR="00326169" w:rsidRPr="003261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s”</w:t>
            </w:r>
            <w:r w:rsidRPr="003261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3261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in 1975, firmly established the shark’s reputation as unpredictable, aggressive man-eater. However, the facts don’t support this image. Only five to ten people a year die in shark attacks. Most sharks are harmless to people unless you provoke them.</w:t>
            </w:r>
          </w:p>
          <w:p w:rsidR="00F16761" w:rsidRPr="00F16761" w:rsidRDefault="00F16761" w:rsidP="00AA7F4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  <w:p w:rsidR="00475743" w:rsidRDefault="00475743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find out more, I went to Geyser Rock, where I got close to one of the biggest sharks of all – the Great White Shark. Geyser Rock in South Africa is the best place in the world to see this uncommon species.  To meet the Great White Shark, I dived in the sea inside a cage!</w:t>
            </w:r>
          </w:p>
          <w:p w:rsidR="00F16761" w:rsidRPr="00F16761" w:rsidRDefault="00F16761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:rsidR="00475743" w:rsidRDefault="00475743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Feeling pretty nervous, I put on a wetsuit, </w:t>
            </w:r>
            <w:r w:rsidR="006A0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snorkel and a mask and lower myself into the cage. My guide, Ken, warned me to hang on tight </w:t>
            </w:r>
            <w:r w:rsidR="006A0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then</w:t>
            </w:r>
            <w:r w:rsidR="006A0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released the rope. At first, I could see nothing because of all the bubbles, and I began to panic. But after a few moments, the bubbles cleared. I stared out </w:t>
            </w:r>
            <w:r w:rsidRPr="001259E2">
              <w:rPr>
                <w:rFonts w:ascii="Times New Roman" w:eastAsia="Times New Roman" w:hAnsi="Times New Roman" w:cs="Times New Roman"/>
                <w:sz w:val="20"/>
                <w:szCs w:val="20"/>
              </w:rPr>
              <w:t>into the murky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water, trying to catch sight of a shark. To attract them, Ken had tied a piece of meat to the cage. But all I could see were a few fish swimming lazily below me. </w:t>
            </w:r>
          </w:p>
          <w:p w:rsidR="00F16761" w:rsidRPr="00F16761" w:rsidRDefault="00F16761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  <w:p w:rsidR="00475743" w:rsidRDefault="00475743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Then suddenly, the </w:t>
            </w:r>
            <w:r w:rsidRPr="001259E2">
              <w:rPr>
                <w:rFonts w:ascii="Times New Roman" w:eastAsia="Times New Roman" w:hAnsi="Times New Roman" w:cs="Times New Roman"/>
                <w:sz w:val="20"/>
                <w:szCs w:val="20"/>
              </w:rPr>
              <w:t>cage was jolted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violently from behind. I struggled to turn around and found myself face to face with an enormous mouthful of razor-sharp teeth. Less than a metre away from me was a huge Great White shark. Briefly, we made eye contact. I was paralysed with fear and my heart was beating fast. As I watched, the creature swallowed the meat. Then it turned and swam off with a graceful movement. It was probably after larger prey. So contrary to what many people had predicted, I was not eaten and survived!</w:t>
            </w:r>
          </w:p>
          <w:p w:rsidR="00DD3B53" w:rsidRDefault="00DD3B53" w:rsidP="00DD3B53">
            <w:pPr>
              <w:spacing w:before="134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3B53" w:rsidRDefault="00DD3B53" w:rsidP="00DD3B53">
            <w:pPr>
              <w:spacing w:before="134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3B53" w:rsidRPr="009F2227" w:rsidRDefault="00DD3B53" w:rsidP="00DD3B53">
            <w:pPr>
              <w:spacing w:before="134"/>
              <w:ind w:left="618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9F2227">
              <w:rPr>
                <w:rFonts w:ascii="Times New Roman" w:hAnsi="Times New Roman" w:cs="Times New Roman"/>
                <w:b/>
                <w:sz w:val="22"/>
                <w:szCs w:val="22"/>
                <w:u w:val="thick"/>
              </w:rPr>
              <w:t>Task</w:t>
            </w:r>
            <w:r w:rsidRPr="009F2227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u w:val="thick"/>
              </w:rPr>
              <w:t xml:space="preserve"> </w:t>
            </w:r>
            <w:r w:rsidRPr="009F2227">
              <w:rPr>
                <w:rFonts w:ascii="Times New Roman" w:hAnsi="Times New Roman" w:cs="Times New Roman"/>
                <w:b/>
                <w:sz w:val="22"/>
                <w:szCs w:val="22"/>
                <w:u w:val="thick"/>
              </w:rPr>
              <w:t>A</w:t>
            </w:r>
            <w:r w:rsidRPr="009F222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9F2227">
              <w:rPr>
                <w:rFonts w:ascii="Times New Roman" w:hAnsi="Times New Roman" w:cs="Times New Roman"/>
                <w:b/>
                <w:spacing w:val="53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Match</w:t>
            </w:r>
            <w:r w:rsidRPr="009F2227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the heading to</w:t>
            </w:r>
            <w:r w:rsidRPr="009F2227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the paragraph. There</w:t>
            </w:r>
            <w:r w:rsidRPr="009F2227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are two</w:t>
            </w:r>
            <w:r w:rsidRPr="009F2227"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extra</w:t>
            </w:r>
            <w:r w:rsidRPr="009F2227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headings. One</w:t>
            </w:r>
            <w:r w:rsidRPr="009F2227">
              <w:rPr>
                <w:rFonts w:ascii="Times New Roman" w:hAnsi="Times New Roman" w:cs="Times New Roman"/>
                <w:i/>
                <w:spacing w:val="-5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has</w:t>
            </w:r>
            <w:r w:rsidRPr="009F2227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already been done.</w:t>
            </w:r>
          </w:p>
          <w:p w:rsidR="00DD3B53" w:rsidRPr="009F2227" w:rsidRDefault="00DD3B53" w:rsidP="00DD3B53">
            <w:pPr>
              <w:pStyle w:val="Textoindependiente"/>
              <w:rPr>
                <w:i/>
                <w:sz w:val="22"/>
                <w:szCs w:val="22"/>
              </w:rPr>
            </w:pPr>
          </w:p>
          <w:p w:rsidR="00DD3B53" w:rsidRDefault="00DD3B53" w:rsidP="00DD3B53">
            <w:pPr>
              <w:pStyle w:val="Textoindependiente"/>
              <w:rPr>
                <w:i/>
                <w:sz w:val="24"/>
              </w:rPr>
            </w:pPr>
          </w:p>
          <w:tbl>
            <w:tblPr>
              <w:tblStyle w:val="TableNormal1"/>
              <w:tblW w:w="9782" w:type="dxa"/>
              <w:tblInd w:w="481" w:type="dxa"/>
              <w:tblLayout w:type="fixed"/>
              <w:tblLook w:val="01E0"/>
            </w:tblPr>
            <w:tblGrid>
              <w:gridCol w:w="524"/>
              <w:gridCol w:w="6234"/>
              <w:gridCol w:w="880"/>
              <w:gridCol w:w="2144"/>
            </w:tblGrid>
            <w:tr w:rsidR="00F76295" w:rsidTr="00F76295">
              <w:trPr>
                <w:trHeight w:val="453"/>
              </w:trPr>
              <w:tc>
                <w:tcPr>
                  <w:tcW w:w="524" w:type="dxa"/>
                  <w:hideMark/>
                </w:tcPr>
                <w:p w:rsidR="00F76295" w:rsidRDefault="00F76295" w:rsidP="00DD3B53">
                  <w:pPr>
                    <w:pStyle w:val="TableParagraph"/>
                    <w:spacing w:before="110"/>
                    <w:ind w:right="154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1-</w:t>
                  </w:r>
                </w:p>
              </w:tc>
              <w:tc>
                <w:tcPr>
                  <w:tcW w:w="6234" w:type="dxa"/>
                  <w:tcBorders>
                    <w:right w:val="single" w:sz="4" w:space="0" w:color="auto"/>
                  </w:tcBorders>
                  <w:hideMark/>
                </w:tcPr>
                <w:p w:rsidR="00F76295" w:rsidRDefault="00DA5E2F" w:rsidP="00DD3B53">
                  <w:pPr>
                    <w:pStyle w:val="TableParagraph"/>
                    <w:spacing w:before="110"/>
                    <w:ind w:left="155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PERFECT SPOT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6295" w:rsidRDefault="00F76295" w:rsidP="00F76295">
                  <w:pPr>
                    <w:pStyle w:val="TableParagraph"/>
                    <w:spacing w:before="110"/>
                    <w:ind w:right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</w:t>
                  </w:r>
                </w:p>
              </w:tc>
              <w:tc>
                <w:tcPr>
                  <w:tcW w:w="2144" w:type="dxa"/>
                  <w:tcBorders>
                    <w:left w:val="single" w:sz="4" w:space="0" w:color="auto"/>
                  </w:tcBorders>
                </w:tcPr>
                <w:p w:rsidR="00F76295" w:rsidRDefault="00F76295" w:rsidP="00DD3B53">
                  <w:pPr>
                    <w:pStyle w:val="TableParagraph"/>
                    <w:spacing w:before="110"/>
                    <w:ind w:right="142"/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F76295" w:rsidTr="00F76295">
              <w:trPr>
                <w:trHeight w:val="453"/>
              </w:trPr>
              <w:tc>
                <w:tcPr>
                  <w:tcW w:w="524" w:type="dxa"/>
                  <w:hideMark/>
                </w:tcPr>
                <w:p w:rsidR="00F76295" w:rsidRDefault="00F76295" w:rsidP="00DD3B53">
                  <w:pPr>
                    <w:pStyle w:val="TableParagraph"/>
                    <w:spacing w:before="113"/>
                    <w:ind w:right="154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2-</w:t>
                  </w:r>
                </w:p>
              </w:tc>
              <w:tc>
                <w:tcPr>
                  <w:tcW w:w="6234" w:type="dxa"/>
                  <w:tcBorders>
                    <w:right w:val="single" w:sz="4" w:space="0" w:color="auto"/>
                  </w:tcBorders>
                </w:tcPr>
                <w:p w:rsidR="00F76295" w:rsidRDefault="00DA5E2F" w:rsidP="00DD3B53">
                  <w:pPr>
                    <w:pStyle w:val="TableParagraph"/>
                    <w:spacing w:before="113"/>
                    <w:ind w:left="155"/>
                    <w:rPr>
                      <w:sz w:val="20"/>
                    </w:rPr>
                  </w:pPr>
                  <w:r>
                    <w:rPr>
                      <w:sz w:val="20"/>
                    </w:rPr>
                    <w:t>NOTHING TO BE AFRAID OF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295" w:rsidRDefault="00F76295" w:rsidP="00DD3B53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2144" w:type="dxa"/>
                  <w:tcBorders>
                    <w:left w:val="single" w:sz="4" w:space="0" w:color="auto"/>
                  </w:tcBorders>
                </w:tcPr>
                <w:p w:rsidR="00F76295" w:rsidRDefault="00F76295" w:rsidP="00DD3B53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F76295" w:rsidTr="00F76295">
              <w:trPr>
                <w:trHeight w:val="455"/>
              </w:trPr>
              <w:tc>
                <w:tcPr>
                  <w:tcW w:w="524" w:type="dxa"/>
                  <w:hideMark/>
                </w:tcPr>
                <w:p w:rsidR="00F76295" w:rsidRDefault="00F76295" w:rsidP="00DD3B53">
                  <w:pPr>
                    <w:pStyle w:val="TableParagraph"/>
                    <w:spacing w:before="113"/>
                    <w:ind w:right="154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3-</w:t>
                  </w:r>
                </w:p>
              </w:tc>
              <w:tc>
                <w:tcPr>
                  <w:tcW w:w="6234" w:type="dxa"/>
                  <w:tcBorders>
                    <w:right w:val="single" w:sz="4" w:space="0" w:color="auto"/>
                  </w:tcBorders>
                </w:tcPr>
                <w:p w:rsidR="00F76295" w:rsidRDefault="00DA5E2F" w:rsidP="00DD3B53">
                  <w:pPr>
                    <w:pStyle w:val="TableParagraph"/>
                    <w:spacing w:before="113"/>
                    <w:ind w:left="155"/>
                    <w:rPr>
                      <w:sz w:val="20"/>
                    </w:rPr>
                  </w:pPr>
                  <w:r>
                    <w:rPr>
                      <w:sz w:val="20"/>
                    </w:rPr>
                    <w:t>UNFAIR REPUTATION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295" w:rsidRPr="00491E93" w:rsidRDefault="00F76295" w:rsidP="00DD3B53">
                  <w:pPr>
                    <w:pStyle w:val="TableParagraph"/>
                    <w:rPr>
                      <w:b/>
                      <w:bCs/>
                      <w:color w:val="00B050"/>
                      <w:sz w:val="20"/>
                    </w:rPr>
                  </w:pPr>
                  <w:r w:rsidRPr="00491E93">
                    <w:rPr>
                      <w:b/>
                      <w:bCs/>
                      <w:color w:val="00B050"/>
                      <w:sz w:val="20"/>
                    </w:rPr>
                    <w:t xml:space="preserve">       </w:t>
                  </w:r>
                </w:p>
              </w:tc>
              <w:tc>
                <w:tcPr>
                  <w:tcW w:w="2144" w:type="dxa"/>
                  <w:tcBorders>
                    <w:left w:val="single" w:sz="4" w:space="0" w:color="auto"/>
                  </w:tcBorders>
                </w:tcPr>
                <w:p w:rsidR="00F76295" w:rsidRDefault="00F76295" w:rsidP="00F76295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F76295" w:rsidTr="00F76295">
              <w:trPr>
                <w:trHeight w:val="453"/>
              </w:trPr>
              <w:tc>
                <w:tcPr>
                  <w:tcW w:w="524" w:type="dxa"/>
                  <w:hideMark/>
                </w:tcPr>
                <w:p w:rsidR="00F76295" w:rsidRDefault="00F76295" w:rsidP="00DD3B53">
                  <w:pPr>
                    <w:pStyle w:val="TableParagraph"/>
                    <w:spacing w:before="110"/>
                    <w:ind w:right="154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4-</w:t>
                  </w:r>
                </w:p>
              </w:tc>
              <w:tc>
                <w:tcPr>
                  <w:tcW w:w="6234" w:type="dxa"/>
                  <w:tcBorders>
                    <w:right w:val="single" w:sz="4" w:space="0" w:color="auto"/>
                  </w:tcBorders>
                </w:tcPr>
                <w:p w:rsidR="00F76295" w:rsidRDefault="00DA5E2F" w:rsidP="00DD3B53">
                  <w:pPr>
                    <w:pStyle w:val="TableParagraph"/>
                    <w:spacing w:before="110"/>
                    <w:ind w:left="155"/>
                    <w:rPr>
                      <w:sz w:val="20"/>
                    </w:rPr>
                  </w:pPr>
                  <w:r>
                    <w:rPr>
                      <w:sz w:val="20"/>
                    </w:rPr>
                    <w:t>ALIVE AFTER ALL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295" w:rsidRPr="00491E93" w:rsidRDefault="00F76295" w:rsidP="00DD3B53">
                  <w:pPr>
                    <w:pStyle w:val="TableParagraph"/>
                    <w:rPr>
                      <w:b/>
                      <w:bCs/>
                      <w:color w:val="00B050"/>
                      <w:sz w:val="20"/>
                    </w:rPr>
                  </w:pPr>
                  <w:r w:rsidRPr="00491E93">
                    <w:rPr>
                      <w:b/>
                      <w:bCs/>
                      <w:color w:val="00B050"/>
                      <w:sz w:val="20"/>
                    </w:rPr>
                    <w:t xml:space="preserve">       </w:t>
                  </w:r>
                </w:p>
              </w:tc>
              <w:tc>
                <w:tcPr>
                  <w:tcW w:w="2144" w:type="dxa"/>
                  <w:tcBorders>
                    <w:left w:val="single" w:sz="4" w:space="0" w:color="auto"/>
                  </w:tcBorders>
                </w:tcPr>
                <w:p w:rsidR="00F76295" w:rsidRDefault="00F76295" w:rsidP="00F76295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F76295" w:rsidRPr="00DD3B53" w:rsidTr="00F76295">
              <w:trPr>
                <w:trHeight w:val="453"/>
              </w:trPr>
              <w:tc>
                <w:tcPr>
                  <w:tcW w:w="524" w:type="dxa"/>
                  <w:hideMark/>
                </w:tcPr>
                <w:p w:rsidR="00F76295" w:rsidRDefault="00F76295" w:rsidP="00DD3B53">
                  <w:pPr>
                    <w:pStyle w:val="TableParagraph"/>
                    <w:spacing w:before="113"/>
                    <w:ind w:right="154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5-</w:t>
                  </w:r>
                </w:p>
              </w:tc>
              <w:tc>
                <w:tcPr>
                  <w:tcW w:w="6234" w:type="dxa"/>
                  <w:tcBorders>
                    <w:right w:val="single" w:sz="4" w:space="0" w:color="auto"/>
                  </w:tcBorders>
                </w:tcPr>
                <w:p w:rsidR="00F76295" w:rsidRDefault="00DA5E2F" w:rsidP="00DD3B53">
                  <w:pPr>
                    <w:pStyle w:val="TableParagraph"/>
                    <w:spacing w:before="113"/>
                    <w:ind w:left="155"/>
                    <w:rPr>
                      <w:sz w:val="20"/>
                    </w:rPr>
                  </w:pPr>
                  <w:r>
                    <w:rPr>
                      <w:sz w:val="20"/>
                    </w:rPr>
                    <w:t>IMPOSSIBLE MISSION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295" w:rsidRPr="00491E93" w:rsidRDefault="00F76295" w:rsidP="00DD3B53">
                  <w:pPr>
                    <w:pStyle w:val="TableParagraph"/>
                    <w:rPr>
                      <w:b/>
                      <w:bCs/>
                      <w:color w:val="00B050"/>
                      <w:sz w:val="20"/>
                    </w:rPr>
                  </w:pPr>
                </w:p>
              </w:tc>
              <w:tc>
                <w:tcPr>
                  <w:tcW w:w="2144" w:type="dxa"/>
                  <w:tcBorders>
                    <w:left w:val="single" w:sz="4" w:space="0" w:color="auto"/>
                  </w:tcBorders>
                </w:tcPr>
                <w:p w:rsidR="00F76295" w:rsidRDefault="00F76295" w:rsidP="00DD3B53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F76295" w:rsidRPr="00DD3B53" w:rsidTr="00F76295">
              <w:trPr>
                <w:trHeight w:val="455"/>
              </w:trPr>
              <w:tc>
                <w:tcPr>
                  <w:tcW w:w="524" w:type="dxa"/>
                  <w:hideMark/>
                </w:tcPr>
                <w:p w:rsidR="00F76295" w:rsidRDefault="00F76295" w:rsidP="00DD3B53">
                  <w:pPr>
                    <w:pStyle w:val="TableParagraph"/>
                    <w:spacing w:before="113"/>
                    <w:ind w:right="154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6-</w:t>
                  </w:r>
                </w:p>
              </w:tc>
              <w:tc>
                <w:tcPr>
                  <w:tcW w:w="6234" w:type="dxa"/>
                  <w:tcBorders>
                    <w:right w:val="single" w:sz="4" w:space="0" w:color="auto"/>
                  </w:tcBorders>
                </w:tcPr>
                <w:p w:rsidR="00F76295" w:rsidRDefault="00DA5E2F" w:rsidP="00DD3B53">
                  <w:pPr>
                    <w:pStyle w:val="TableParagraph"/>
                    <w:spacing w:before="113"/>
                    <w:ind w:left="155"/>
                    <w:rPr>
                      <w:sz w:val="20"/>
                    </w:rPr>
                  </w:pPr>
                  <w:r>
                    <w:rPr>
                      <w:sz w:val="20"/>
                    </w:rPr>
                    <w:t>A MOMENT OF FEAR.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295" w:rsidRPr="00491E93" w:rsidRDefault="00F76295" w:rsidP="00DD3B53">
                  <w:pPr>
                    <w:pStyle w:val="TableParagraph"/>
                    <w:rPr>
                      <w:b/>
                      <w:bCs/>
                      <w:color w:val="00B050"/>
                      <w:sz w:val="20"/>
                    </w:rPr>
                  </w:pPr>
                  <w:r w:rsidRPr="00491E93">
                    <w:rPr>
                      <w:b/>
                      <w:bCs/>
                      <w:color w:val="00B050"/>
                      <w:sz w:val="20"/>
                    </w:rPr>
                    <w:t xml:space="preserve">       </w:t>
                  </w:r>
                </w:p>
              </w:tc>
              <w:tc>
                <w:tcPr>
                  <w:tcW w:w="2144" w:type="dxa"/>
                  <w:tcBorders>
                    <w:left w:val="single" w:sz="4" w:space="0" w:color="auto"/>
                  </w:tcBorders>
                </w:tcPr>
                <w:p w:rsidR="00F76295" w:rsidRDefault="00F76295" w:rsidP="00F76295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DD3B53" w:rsidRDefault="00DD3B53" w:rsidP="00DD3B53">
            <w:pPr>
              <w:pStyle w:val="Textoindependiente"/>
              <w:rPr>
                <w:i/>
              </w:rPr>
            </w:pPr>
          </w:p>
          <w:p w:rsidR="00DD3B53" w:rsidRDefault="00DD3B53" w:rsidP="00DD3B53">
            <w:pPr>
              <w:pStyle w:val="Textoindependiente"/>
              <w:rPr>
                <w:i/>
              </w:rPr>
            </w:pPr>
          </w:p>
          <w:p w:rsidR="00DD3B53" w:rsidRDefault="00DD3B53" w:rsidP="00DD3B53">
            <w:pPr>
              <w:pStyle w:val="Textoindependiente"/>
              <w:spacing w:before="10"/>
              <w:rPr>
                <w:i/>
                <w:sz w:val="19"/>
              </w:rPr>
            </w:pPr>
          </w:p>
          <w:p w:rsidR="00DD3B53" w:rsidRDefault="00DD3B53" w:rsidP="00DD3B53">
            <w:pPr>
              <w:spacing w:before="1"/>
              <w:ind w:left="65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2227">
              <w:rPr>
                <w:rFonts w:ascii="Times New Roman" w:hAnsi="Times New Roman" w:cs="Times New Roman"/>
                <w:b/>
                <w:sz w:val="22"/>
                <w:szCs w:val="22"/>
                <w:u w:val="thick"/>
              </w:rPr>
              <w:t>Task B</w:t>
            </w:r>
            <w:r w:rsidRPr="009F222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9F2227">
              <w:rPr>
                <w:rFonts w:ascii="Times New Roman" w:hAnsi="Times New Roman" w:cs="Times New Roman"/>
                <w:b/>
                <w:spacing w:val="2"/>
                <w:sz w:val="22"/>
                <w:szCs w:val="22"/>
              </w:rPr>
              <w:t xml:space="preserve"> </w:t>
            </w:r>
            <w:r w:rsidR="009F2227">
              <w:rPr>
                <w:rFonts w:ascii="Times New Roman" w:hAnsi="Times New Roman" w:cs="Times New Roman"/>
                <w:b/>
                <w:spacing w:val="2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Find</w:t>
            </w:r>
            <w:r w:rsidRPr="009F2227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the</w:t>
            </w:r>
            <w:r w:rsidRPr="009F2227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words in</w:t>
            </w:r>
            <w:r w:rsidRPr="009F2227"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the</w:t>
            </w:r>
            <w:r w:rsidRPr="009F2227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>text</w:t>
            </w:r>
            <w:r w:rsidRPr="009F2227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 </w:t>
            </w:r>
            <w:r w:rsidRPr="009F222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which mean: </w:t>
            </w:r>
          </w:p>
          <w:p w:rsidR="00710334" w:rsidRDefault="00710334" w:rsidP="00DD3B53">
            <w:pPr>
              <w:spacing w:before="1"/>
              <w:ind w:left="65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tbl>
            <w:tblPr>
              <w:tblStyle w:val="Tablaconcuadrcula"/>
              <w:tblW w:w="9940" w:type="dxa"/>
              <w:tblInd w:w="654" w:type="dxa"/>
              <w:tblLayout w:type="fixed"/>
              <w:tblLook w:val="04A0"/>
            </w:tblPr>
            <w:tblGrid>
              <w:gridCol w:w="485"/>
              <w:gridCol w:w="4536"/>
              <w:gridCol w:w="3265"/>
              <w:gridCol w:w="1654"/>
            </w:tblGrid>
            <w:tr w:rsidR="00710334" w:rsidTr="00710334"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0334" w:rsidRPr="00710334" w:rsidRDefault="00710334" w:rsidP="00DD3B53">
                  <w:pPr>
                    <w:spacing w:before="1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0334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1-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0334" w:rsidRPr="00710334" w:rsidRDefault="002F781B" w:rsidP="00710334">
                  <w:pPr>
                    <w:pStyle w:val="Textoindependiente"/>
                    <w:spacing w:before="6"/>
                    <w:rPr>
                      <w:iCs/>
                    </w:rPr>
                  </w:pPr>
                  <w:proofErr w:type="gramStart"/>
                  <w:r>
                    <w:rPr>
                      <w:iCs/>
                    </w:rPr>
                    <w:t>d</w:t>
                  </w:r>
                  <w:r w:rsidR="00710334" w:rsidRPr="00710334">
                    <w:rPr>
                      <w:iCs/>
                    </w:rPr>
                    <w:t>ark</w:t>
                  </w:r>
                  <w:proofErr w:type="gramEnd"/>
                  <w:r w:rsidR="00710334" w:rsidRPr="00710334">
                    <w:rPr>
                      <w:iCs/>
                    </w:rPr>
                    <w:t xml:space="preserve"> and dirty/difficult to see through.</w:t>
                  </w:r>
                </w:p>
                <w:p w:rsidR="00710334" w:rsidRPr="00710334" w:rsidRDefault="00710334" w:rsidP="00DD3B53">
                  <w:pPr>
                    <w:spacing w:before="1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0334" w:rsidRPr="0011337B" w:rsidRDefault="00710334" w:rsidP="00DD3B53">
                  <w:pPr>
                    <w:spacing w:before="1"/>
                    <w:rPr>
                      <w:rFonts w:ascii="Times New Roman" w:hAnsi="Times New Roman" w:cs="Times New Roman"/>
                      <w:b/>
                      <w:bCs/>
                      <w:iCs/>
                      <w:color w:val="00B05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0334" w:rsidRPr="00710334" w:rsidRDefault="00710334" w:rsidP="00DD3B53">
                  <w:pPr>
                    <w:spacing w:before="1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710334" w:rsidTr="00710334"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0334" w:rsidRPr="00710334" w:rsidRDefault="00710334" w:rsidP="00DD3B53">
                  <w:pPr>
                    <w:spacing w:before="1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0334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2-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0334" w:rsidRDefault="001259E2" w:rsidP="00DD3B53">
                  <w:pPr>
                    <w:spacing w:before="1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pushed</w:t>
                  </w:r>
                  <w:proofErr w:type="gramEnd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or shaken</w:t>
                  </w:r>
                  <w:r w:rsidR="00710334" w:rsidRPr="00710334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abruptly (a person or an object).</w:t>
                  </w:r>
                </w:p>
                <w:p w:rsidR="00710334" w:rsidRPr="00710334" w:rsidRDefault="00710334" w:rsidP="00DD3B53">
                  <w:pPr>
                    <w:spacing w:before="1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2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0334" w:rsidRPr="0011337B" w:rsidRDefault="00710334" w:rsidP="00DD3B53">
                  <w:pPr>
                    <w:spacing w:before="1"/>
                    <w:rPr>
                      <w:rFonts w:ascii="Times New Roman" w:hAnsi="Times New Roman" w:cs="Times New Roman"/>
                      <w:b/>
                      <w:bCs/>
                      <w:iCs/>
                      <w:color w:val="00B050"/>
                      <w:sz w:val="22"/>
                      <w:szCs w:val="22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0334" w:rsidRDefault="00710334" w:rsidP="00DD3B53">
                  <w:pPr>
                    <w:spacing w:before="1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49317E" w:rsidRDefault="0049317E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22ABC" w:rsidRDefault="00722ABC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22ABC" w:rsidRDefault="00722ABC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529DC" w:rsidRDefault="00D529DC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9317E" w:rsidRDefault="0049317E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529DC" w:rsidRPr="00DD3B53" w:rsidRDefault="00D529DC" w:rsidP="00AA7F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ac"/>
        <w:tblW w:w="10065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4111"/>
        <w:gridCol w:w="2976"/>
      </w:tblGrid>
      <w:tr w:rsidR="00722ABC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:rsidR="00722ABC" w:rsidRDefault="00722ABC" w:rsidP="00722ABC">
            <w:pPr>
              <w:ind w:right="-374"/>
              <w:rPr>
                <w:b/>
              </w:rPr>
            </w:pPr>
          </w:p>
        </w:tc>
        <w:tc>
          <w:tcPr>
            <w:tcW w:w="4111" w:type="dxa"/>
          </w:tcPr>
          <w:p w:rsidR="00722ABC" w:rsidRDefault="00722ABC" w:rsidP="00722ABC">
            <w:pPr>
              <w:pStyle w:val="Ttulo3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PART B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722ABC" w:rsidRDefault="00722ABC" w:rsidP="00722ABC">
            <w:pPr>
              <w:ind w:right="-374"/>
              <w:rPr>
                <w:b/>
              </w:rPr>
            </w:pPr>
          </w:p>
        </w:tc>
      </w:tr>
    </w:tbl>
    <w:p w:rsidR="00D21D81" w:rsidRDefault="00D21D81">
      <w:pPr>
        <w:ind w:hanging="426"/>
      </w:pPr>
    </w:p>
    <w:tbl>
      <w:tblPr>
        <w:tblStyle w:val="ad"/>
        <w:tblW w:w="1020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8"/>
        <w:gridCol w:w="2268"/>
      </w:tblGrid>
      <w:tr w:rsidR="00D21D81">
        <w:trPr>
          <w:trHeight w:val="407"/>
        </w:trPr>
        <w:tc>
          <w:tcPr>
            <w:tcW w:w="7938" w:type="dxa"/>
            <w:vAlign w:val="center"/>
          </w:tcPr>
          <w:p w:rsidR="00D21D81" w:rsidRDefault="0066613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WRITING</w:t>
            </w:r>
          </w:p>
        </w:tc>
        <w:tc>
          <w:tcPr>
            <w:tcW w:w="2268" w:type="dxa"/>
            <w:vAlign w:val="center"/>
          </w:tcPr>
          <w:p w:rsidR="00D21D81" w:rsidRDefault="00D54E3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</w:t>
            </w:r>
            <w:r w:rsidR="006661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marks</w:t>
            </w:r>
          </w:p>
        </w:tc>
      </w:tr>
    </w:tbl>
    <w:p w:rsidR="00D21D81" w:rsidRDefault="00D21D81" w:rsidP="00640319">
      <w:pP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p w:rsidR="00D21D81" w:rsidRDefault="00666131">
      <w:pPr>
        <w:pStyle w:val="Ttulo5"/>
        <w:ind w:left="-426" w:right="-658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Write one composition using 140 to 190 words. Choose </w:t>
      </w:r>
      <w:r>
        <w:rPr>
          <w:b w:val="0"/>
          <w:i/>
          <w:sz w:val="22"/>
          <w:szCs w:val="22"/>
          <w:u w:val="single"/>
        </w:rPr>
        <w:t>either</w:t>
      </w:r>
      <w:r>
        <w:rPr>
          <w:b w:val="0"/>
          <w:i/>
          <w:sz w:val="22"/>
          <w:szCs w:val="22"/>
        </w:rPr>
        <w:t xml:space="preserve"> option A </w:t>
      </w:r>
      <w:r>
        <w:rPr>
          <w:b w:val="0"/>
          <w:i/>
          <w:sz w:val="22"/>
          <w:szCs w:val="22"/>
          <w:u w:val="single"/>
        </w:rPr>
        <w:t>or</w:t>
      </w:r>
      <w:r>
        <w:rPr>
          <w:b w:val="0"/>
          <w:i/>
          <w:sz w:val="22"/>
          <w:szCs w:val="22"/>
        </w:rPr>
        <w:t xml:space="preserve"> option B and circle the letter corresponding</w:t>
      </w:r>
    </w:p>
    <w:p w:rsidR="00D21D81" w:rsidRDefault="00666131">
      <w:pPr>
        <w:pStyle w:val="Ttulo5"/>
        <w:ind w:left="-426" w:right="-658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</w:t>
      </w:r>
      <w:proofErr w:type="gramStart"/>
      <w:r>
        <w:rPr>
          <w:b w:val="0"/>
          <w:i/>
          <w:sz w:val="22"/>
          <w:szCs w:val="22"/>
        </w:rPr>
        <w:t>to</w:t>
      </w:r>
      <w:proofErr w:type="gramEnd"/>
      <w:r>
        <w:rPr>
          <w:b w:val="0"/>
          <w:i/>
          <w:sz w:val="22"/>
          <w:szCs w:val="22"/>
        </w:rPr>
        <w:t xml:space="preserve"> your choice.</w:t>
      </w:r>
    </w:p>
    <w:p w:rsidR="00D21D81" w:rsidRDefault="00D21D81">
      <w:pPr>
        <w:rPr>
          <w:sz w:val="22"/>
          <w:szCs w:val="22"/>
        </w:rPr>
      </w:pPr>
    </w:p>
    <w:p w:rsidR="00D21D81" w:rsidRDefault="00666131">
      <w:pPr>
        <w:pStyle w:val="Ttulo5"/>
        <w:ind w:right="-65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tbl>
      <w:tblPr>
        <w:tblStyle w:val="ae"/>
        <w:tblW w:w="9882" w:type="dxa"/>
        <w:tblInd w:w="-255" w:type="dxa"/>
        <w:tblLayout w:type="fixed"/>
        <w:tblLook w:val="0400"/>
      </w:tblPr>
      <w:tblGrid>
        <w:gridCol w:w="426"/>
        <w:gridCol w:w="9456"/>
      </w:tblGrid>
      <w:tr w:rsidR="00D21D81" w:rsidTr="002D7B0D">
        <w:tc>
          <w:tcPr>
            <w:tcW w:w="426" w:type="dxa"/>
          </w:tcPr>
          <w:p w:rsidR="00D21D81" w:rsidRDefault="00666131">
            <w:pPr>
              <w:ind w:right="-99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A-</w:t>
            </w:r>
          </w:p>
        </w:tc>
        <w:tc>
          <w:tcPr>
            <w:tcW w:w="9456" w:type="dxa"/>
          </w:tcPr>
          <w:p w:rsidR="00D21D81" w:rsidRDefault="00FF1587">
            <w:pPr>
              <w:ind w:right="-99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Write an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ESSAY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about the advantages and disadvantages of doing extreme sports.</w:t>
            </w:r>
          </w:p>
        </w:tc>
      </w:tr>
      <w:tr w:rsidR="002D7B0D" w:rsidTr="002D7B0D">
        <w:tc>
          <w:tcPr>
            <w:tcW w:w="426" w:type="dxa"/>
          </w:tcPr>
          <w:p w:rsidR="002D7B0D" w:rsidRDefault="002D7B0D">
            <w:pPr>
              <w:ind w:right="-99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D7B0D" w:rsidRDefault="002D7B0D">
            <w:pPr>
              <w:ind w:right="-99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:rsidR="002D7B0D" w:rsidRDefault="002D7B0D">
            <w:pPr>
              <w:ind w:right="-99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1D81" w:rsidTr="002D7B0D">
        <w:tc>
          <w:tcPr>
            <w:tcW w:w="426" w:type="dxa"/>
          </w:tcPr>
          <w:p w:rsidR="00D21D81" w:rsidRDefault="00666131">
            <w:pPr>
              <w:ind w:right="-99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B-</w:t>
            </w:r>
          </w:p>
        </w:tc>
        <w:tc>
          <w:tcPr>
            <w:tcW w:w="9456" w:type="dxa"/>
          </w:tcPr>
          <w:p w:rsidR="00D21D81" w:rsidRPr="003B3C68" w:rsidRDefault="00FF1587">
            <w:pPr>
              <w:ind w:right="-99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3C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Write a </w:t>
            </w:r>
            <w:r w:rsidRPr="003B3C6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STORY</w:t>
            </w:r>
            <w:r w:rsidRPr="003B3C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beginning “</w:t>
            </w:r>
            <w:r w:rsidRPr="003B3C6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I knew it was dangerous, but I knew I had to do it.</w:t>
            </w:r>
            <w:r w:rsidRPr="003B3C68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</w:p>
        </w:tc>
      </w:tr>
    </w:tbl>
    <w:p w:rsidR="00D21D81" w:rsidRDefault="00666131">
      <w:pPr>
        <w:pStyle w:val="Ttulo5"/>
        <w:ind w:right="-65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</w:p>
    <w:p w:rsidR="00D21D81" w:rsidRDefault="00D21D81">
      <w:pPr>
        <w:rPr>
          <w:color w:val="00B0F0"/>
          <w:sz w:val="22"/>
          <w:szCs w:val="22"/>
        </w:rPr>
      </w:pPr>
    </w:p>
    <w:tbl>
      <w:tblPr>
        <w:tblStyle w:val="af"/>
        <w:tblW w:w="1006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060"/>
      </w:tblGrid>
      <w:tr w:rsidR="00D21D81">
        <w:trPr>
          <w:trHeight w:val="567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:rsidR="00D21D81" w:rsidRDefault="00D21D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</w:tc>
      </w:tr>
      <w:tr w:rsidR="00D21D81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:rsidR="00D21D81" w:rsidRDefault="00D21D81">
            <w:pPr>
              <w:rPr>
                <w:sz w:val="22"/>
                <w:szCs w:val="22"/>
              </w:rPr>
            </w:pPr>
          </w:p>
          <w:p w:rsidR="000F624B" w:rsidRDefault="000F624B">
            <w:pPr>
              <w:rPr>
                <w:sz w:val="22"/>
                <w:szCs w:val="22"/>
              </w:rPr>
            </w:pPr>
          </w:p>
          <w:p w:rsidR="000F624B" w:rsidRDefault="000F624B">
            <w:pPr>
              <w:rPr>
                <w:sz w:val="22"/>
                <w:szCs w:val="22"/>
              </w:rPr>
            </w:pPr>
          </w:p>
          <w:p w:rsidR="000F624B" w:rsidRDefault="000F624B">
            <w:pPr>
              <w:rPr>
                <w:sz w:val="22"/>
                <w:szCs w:val="22"/>
              </w:rPr>
            </w:pPr>
          </w:p>
          <w:p w:rsidR="000F624B" w:rsidRDefault="000F624B">
            <w:pPr>
              <w:rPr>
                <w:sz w:val="22"/>
                <w:szCs w:val="22"/>
              </w:rPr>
            </w:pPr>
          </w:p>
          <w:p w:rsidR="000F624B" w:rsidRDefault="000F624B">
            <w:pPr>
              <w:rPr>
                <w:sz w:val="22"/>
                <w:szCs w:val="22"/>
              </w:rPr>
            </w:pPr>
          </w:p>
          <w:p w:rsidR="000F624B" w:rsidRDefault="000F624B">
            <w:pPr>
              <w:rPr>
                <w:sz w:val="22"/>
                <w:szCs w:val="22"/>
              </w:rPr>
            </w:pPr>
          </w:p>
          <w:p w:rsidR="000F624B" w:rsidRDefault="000F624B">
            <w:pPr>
              <w:rPr>
                <w:sz w:val="22"/>
                <w:szCs w:val="22"/>
              </w:rPr>
            </w:pPr>
          </w:p>
          <w:p w:rsidR="000F624B" w:rsidRDefault="000F624B">
            <w:pPr>
              <w:rPr>
                <w:sz w:val="22"/>
                <w:szCs w:val="22"/>
              </w:rPr>
            </w:pPr>
          </w:p>
          <w:p w:rsidR="000F624B" w:rsidRDefault="000F624B">
            <w:pPr>
              <w:rPr>
                <w:sz w:val="22"/>
                <w:szCs w:val="22"/>
              </w:rPr>
            </w:pPr>
          </w:p>
        </w:tc>
      </w:tr>
    </w:tbl>
    <w:p w:rsidR="000F624B" w:rsidRPr="007A3D30" w:rsidRDefault="00666131" w:rsidP="000F624B">
      <w:pPr>
        <w:spacing w:line="276" w:lineRule="auto"/>
        <w:ind w:left="2" w:right="-494" w:hanging="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</w:t>
      </w:r>
      <w:r w:rsidR="000F624B" w:rsidRPr="007A3D30">
        <w:rPr>
          <w:rFonts w:ascii="Times New Roman" w:eastAsia="Times New Roman" w:hAnsi="Times New Roman" w:cs="Times New Roman"/>
          <w:b/>
          <w:u w:val="single"/>
        </w:rPr>
        <w:t>QUI-01</w:t>
      </w:r>
      <w:r w:rsidR="000F624B" w:rsidRPr="007A3D30">
        <w:rPr>
          <w:rFonts w:ascii="Times New Roman" w:eastAsia="Times New Roman" w:hAnsi="Times New Roman" w:cs="Times New Roman"/>
          <w:b/>
          <w:u w:val="single"/>
        </w:rPr>
        <w:br/>
      </w:r>
      <w:r w:rsidR="000F624B" w:rsidRPr="007A3D30">
        <w:rPr>
          <w:rFonts w:ascii="Times New Roman" w:eastAsia="Times New Roman" w:hAnsi="Times New Roman" w:cs="Times New Roman"/>
          <w:b/>
          <w:color w:val="000000"/>
        </w:rPr>
        <w:t>WRITE:</w:t>
      </w:r>
      <w:r w:rsidR="000F624B" w:rsidRPr="007A3D30">
        <w:rPr>
          <w:rFonts w:ascii="Times New Roman" w:eastAsia="Times New Roman" w:hAnsi="Times New Roman" w:cs="Times New Roman"/>
          <w:color w:val="000000"/>
        </w:rPr>
        <w:t>  1) scruffy  2) boiling  3) bewildered  4) customs</w:t>
      </w:r>
      <w:r w:rsidR="000F624B" w:rsidRPr="007A3D30">
        <w:rPr>
          <w:rFonts w:ascii="Times New Roman" w:eastAsia="Times New Roman" w:hAnsi="Times New Roman" w:cs="Times New Roman"/>
          <w:b/>
          <w:u w:val="single"/>
        </w:rPr>
        <w:br/>
      </w:r>
      <w:r w:rsidR="000F624B" w:rsidRPr="007A3D30">
        <w:rPr>
          <w:rFonts w:ascii="Times New Roman" w:eastAsia="Times New Roman" w:hAnsi="Times New Roman" w:cs="Times New Roman"/>
          <w:b/>
          <w:color w:val="000000"/>
        </w:rPr>
        <w:t xml:space="preserve">TENSES: </w:t>
      </w:r>
      <w:r w:rsidR="000F624B" w:rsidRPr="00E95D42">
        <w:rPr>
          <w:rFonts w:ascii="Times New Roman" w:eastAsia="Times New Roman" w:hAnsi="Times New Roman" w:cs="Times New Roman"/>
        </w:rPr>
        <w:t xml:space="preserve">1) turns 2) have always hated 3) went 4) had saved / had been saving 5) is </w:t>
      </w:r>
      <w:r w:rsidR="000F624B">
        <w:rPr>
          <w:rFonts w:ascii="Times New Roman" w:eastAsia="Times New Roman" w:hAnsi="Times New Roman" w:cs="Times New Roman"/>
        </w:rPr>
        <w:t xml:space="preserve"> </w:t>
      </w:r>
      <w:r w:rsidR="000F624B" w:rsidRPr="00E95D42">
        <w:rPr>
          <w:rFonts w:ascii="Times New Roman" w:eastAsia="Times New Roman" w:hAnsi="Times New Roman" w:cs="Times New Roman"/>
        </w:rPr>
        <w:t xml:space="preserve">6) have been seeing / have seen </w:t>
      </w:r>
      <w:r w:rsidR="000F624B">
        <w:rPr>
          <w:rFonts w:ascii="Times New Roman" w:eastAsia="Times New Roman" w:hAnsi="Times New Roman" w:cs="Times New Roman"/>
        </w:rPr>
        <w:br/>
      </w:r>
      <w:r w:rsidR="000F624B" w:rsidRPr="00E95D42">
        <w:rPr>
          <w:rFonts w:ascii="Times New Roman" w:eastAsia="Times New Roman" w:hAnsi="Times New Roman" w:cs="Times New Roman"/>
        </w:rPr>
        <w:t>7) were ordered  8) will have arrived 9) won’t go 10) am</w:t>
      </w:r>
      <w:r w:rsidR="000F624B">
        <w:rPr>
          <w:rFonts w:ascii="Times New Roman" w:eastAsia="Times New Roman" w:hAnsi="Times New Roman" w:cs="Times New Roman"/>
          <w:b/>
          <w:u w:val="single"/>
        </w:rPr>
        <w:br/>
      </w:r>
      <w:r w:rsidR="000F624B" w:rsidRPr="007A3D30">
        <w:rPr>
          <w:rFonts w:ascii="Times New Roman" w:eastAsia="Times New Roman" w:hAnsi="Times New Roman" w:cs="Times New Roman"/>
          <w:b/>
          <w:color w:val="000000"/>
        </w:rPr>
        <w:t xml:space="preserve">CIRCLE: </w:t>
      </w:r>
      <w:r w:rsidR="000F624B" w:rsidRPr="007A3D30">
        <w:rPr>
          <w:rFonts w:ascii="Times New Roman" w:eastAsia="Times New Roman" w:hAnsi="Times New Roman" w:cs="Times New Roman"/>
          <w:bCs/>
        </w:rPr>
        <w:t>1c – 2a – 3a – 4b – 5a – 6c</w:t>
      </w:r>
      <w:r w:rsidR="000F624B">
        <w:rPr>
          <w:rFonts w:ascii="Times New Roman" w:eastAsia="Times New Roman" w:hAnsi="Times New Roman" w:cs="Times New Roman"/>
          <w:b/>
          <w:u w:val="single"/>
        </w:rPr>
        <w:br/>
      </w:r>
      <w:r w:rsidR="000F624B" w:rsidRPr="007A3D30">
        <w:rPr>
          <w:rFonts w:ascii="Times New Roman" w:eastAsia="Times New Roman" w:hAnsi="Times New Roman" w:cs="Times New Roman"/>
          <w:b/>
          <w:color w:val="000000"/>
        </w:rPr>
        <w:t xml:space="preserve">REWRITE: </w:t>
      </w:r>
      <w:r w:rsidR="000F624B" w:rsidRPr="007A3D30">
        <w:rPr>
          <w:rFonts w:ascii="Times New Roman" w:eastAsia="Times New Roman" w:hAnsi="Times New Roman" w:cs="Times New Roman"/>
          <w:bCs/>
          <w:color w:val="000000"/>
        </w:rPr>
        <w:t>1)</w:t>
      </w:r>
      <w:r w:rsidR="000F624B" w:rsidRPr="007A3D3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F624B" w:rsidRPr="007A3D30">
        <w:rPr>
          <w:rFonts w:ascii="Times New Roman" w:hAnsi="Times New Roman" w:cs="Times New Roman"/>
        </w:rPr>
        <w:t xml:space="preserve">The festival was such a success that they decided to organise another one. 2) Can you tell me when the match starts? </w:t>
      </w:r>
      <w:r w:rsidR="000F624B" w:rsidRPr="003C69C6">
        <w:rPr>
          <w:rFonts w:ascii="Times New Roman" w:hAnsi="Times New Roman" w:cs="Times New Roman"/>
        </w:rPr>
        <w:t xml:space="preserve">3) I wish (that) I hadn’t shouted at you. 4) When Taylor is seventeen, she will take/is going to take driving lessons. /Taylor will take/is going to take…when she’s/is… 5) </w:t>
      </w:r>
      <w:proofErr w:type="gramStart"/>
      <w:r w:rsidR="000F624B" w:rsidRPr="003C69C6">
        <w:rPr>
          <w:rFonts w:ascii="Times New Roman" w:hAnsi="Times New Roman" w:cs="Times New Roman"/>
        </w:rPr>
        <w:t>We</w:t>
      </w:r>
      <w:proofErr w:type="gramEnd"/>
      <w:r w:rsidR="000F624B" w:rsidRPr="003C69C6">
        <w:rPr>
          <w:rFonts w:ascii="Times New Roman" w:hAnsi="Times New Roman" w:cs="Times New Roman"/>
        </w:rPr>
        <w:t xml:space="preserve"> stayed at the Grand Hotel, which Anne recommended to us. 6) If you didn’t live so far away, I’d/would visit you more often. /I’d-would visit you… if you didn’t live… </w:t>
      </w:r>
      <w:r w:rsidR="000F624B" w:rsidRPr="00B858EF">
        <w:rPr>
          <w:rFonts w:ascii="Times New Roman" w:hAnsi="Times New Roman" w:cs="Times New Roman"/>
        </w:rPr>
        <w:t>7) Give Mary your mobile number in case she needs to contact you. /In case Mary needs to contact you, give her…</w:t>
      </w:r>
      <w:r w:rsidR="000F624B">
        <w:rPr>
          <w:rFonts w:ascii="Times New Roman" w:eastAsia="Times New Roman" w:hAnsi="Times New Roman" w:cs="Times New Roman"/>
          <w:b/>
          <w:u w:val="single"/>
        </w:rPr>
        <w:br/>
      </w:r>
      <w:r w:rsidR="000F624B" w:rsidRPr="003C69C6">
        <w:rPr>
          <w:rFonts w:ascii="Times New Roman" w:eastAsia="Times New Roman" w:hAnsi="Times New Roman" w:cs="Times New Roman"/>
          <w:b/>
          <w:color w:val="000000"/>
        </w:rPr>
        <w:t>READING:</w:t>
      </w:r>
      <w:r w:rsidR="000F624B" w:rsidRPr="003C69C6">
        <w:rPr>
          <w:rFonts w:ascii="Times New Roman" w:eastAsia="Times New Roman" w:hAnsi="Times New Roman" w:cs="Times New Roman"/>
          <w:color w:val="000000"/>
        </w:rPr>
        <w:t xml:space="preserve">  </w:t>
      </w:r>
      <w:r w:rsidR="000F624B" w:rsidRPr="003C69C6">
        <w:rPr>
          <w:rFonts w:ascii="Times New Roman" w:eastAsia="Times New Roman" w:hAnsi="Times New Roman" w:cs="Times New Roman"/>
          <w:b/>
          <w:color w:val="000000" w:themeColor="text1"/>
        </w:rPr>
        <w:t>Task A:</w:t>
      </w:r>
      <w:r w:rsidR="000F624B" w:rsidRPr="003C69C6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proofErr w:type="gramStart"/>
      <w:r w:rsidR="000F624B" w:rsidRPr="003C69C6">
        <w:rPr>
          <w:rFonts w:ascii="Times New Roman" w:eastAsia="Times New Roman" w:hAnsi="Times New Roman" w:cs="Times New Roman"/>
          <w:bCs/>
          <w:color w:val="000000" w:themeColor="text1"/>
        </w:rPr>
        <w:t>3A  4D</w:t>
      </w:r>
      <w:proofErr w:type="gramEnd"/>
      <w:r w:rsidR="000F624B" w:rsidRPr="003C69C6">
        <w:rPr>
          <w:rFonts w:ascii="Times New Roman" w:eastAsia="Times New Roman" w:hAnsi="Times New Roman" w:cs="Times New Roman"/>
          <w:bCs/>
          <w:color w:val="000000" w:themeColor="text1"/>
        </w:rPr>
        <w:t xml:space="preserve">   6C          </w:t>
      </w:r>
      <w:r w:rsidR="000F624B" w:rsidRPr="003C69C6">
        <w:rPr>
          <w:rFonts w:ascii="Times New Roman" w:eastAsia="Times New Roman" w:hAnsi="Times New Roman" w:cs="Times New Roman"/>
          <w:b/>
          <w:color w:val="000000" w:themeColor="text1"/>
        </w:rPr>
        <w:t>Task B:</w:t>
      </w:r>
      <w:r w:rsidR="000F624B" w:rsidRPr="003C69C6">
        <w:rPr>
          <w:rFonts w:ascii="Times New Roman" w:eastAsia="Times New Roman" w:hAnsi="Times New Roman" w:cs="Times New Roman"/>
          <w:bCs/>
          <w:color w:val="000000" w:themeColor="text1"/>
        </w:rPr>
        <w:t xml:space="preserve"> 1 murky  2 jolted</w:t>
      </w:r>
    </w:p>
    <w:p w:rsidR="00D21D81" w:rsidRDefault="00D21D81">
      <w:pPr>
        <w:spacing w:after="160" w:line="360" w:lineRule="auto"/>
        <w:ind w:left="-426" w:right="-568"/>
        <w:rPr>
          <w:rFonts w:ascii="Times New Roman" w:eastAsia="Times New Roman" w:hAnsi="Times New Roman" w:cs="Times New Roman"/>
          <w:sz w:val="22"/>
          <w:szCs w:val="22"/>
        </w:rPr>
      </w:pPr>
    </w:p>
    <w:sectPr w:rsidR="00D21D81" w:rsidSect="00B46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1134" w:right="1077" w:bottom="1440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96" w:rsidRDefault="00054C96">
      <w:r>
        <w:separator/>
      </w:r>
    </w:p>
  </w:endnote>
  <w:endnote w:type="continuationSeparator" w:id="0">
    <w:p w:rsidR="00054C96" w:rsidRDefault="00054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7" w:rsidRDefault="00D84A4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1" w:rsidRDefault="00613D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666131">
      <w:rPr>
        <w:color w:val="000000"/>
      </w:rPr>
      <w:instrText>PAGE</w:instrText>
    </w:r>
    <w:r>
      <w:rPr>
        <w:color w:val="000000"/>
      </w:rPr>
      <w:fldChar w:fldCharType="separate"/>
    </w:r>
    <w:r w:rsidR="000F624B">
      <w:rPr>
        <w:noProof/>
        <w:color w:val="000000"/>
      </w:rPr>
      <w:t>1</w:t>
    </w:r>
    <w:r>
      <w:rPr>
        <w:color w:val="000000"/>
      </w:rPr>
      <w:fldChar w:fldCharType="end"/>
    </w:r>
  </w:p>
  <w:p w:rsidR="00D21D81" w:rsidRPr="001F4DFB" w:rsidRDefault="006661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708"/>
      <w:rPr>
        <w:rFonts w:eastAsia="Times New Roman" w:cs="Times New Roman"/>
        <w:color w:val="000000"/>
        <w:sz w:val="16"/>
        <w:szCs w:val="16"/>
      </w:rPr>
    </w:pPr>
    <w:r w:rsidRPr="001F4DFB">
      <w:rPr>
        <w:rFonts w:eastAsia="Times New Roman" w:cs="Times New Roman"/>
        <w:color w:val="000000"/>
        <w:sz w:val="16"/>
        <w:szCs w:val="16"/>
      </w:rPr>
      <w:t>QUI-</w:t>
    </w:r>
    <w:r w:rsidR="001F4DFB">
      <w:rPr>
        <w:rFonts w:eastAsia="Times New Roman" w:cs="Times New Roman"/>
        <w:color w:val="000000"/>
        <w:sz w:val="16"/>
        <w:szCs w:val="16"/>
      </w:rPr>
      <w:t>01</w:t>
    </w:r>
    <w:r w:rsidRPr="001F4DFB">
      <w:rPr>
        <w:rFonts w:eastAsia="Times New Roman" w:cs="Times New Roman"/>
        <w:color w:val="000000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7" w:rsidRDefault="00D84A4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96" w:rsidRDefault="00054C96">
      <w:r>
        <w:separator/>
      </w:r>
    </w:p>
  </w:footnote>
  <w:footnote w:type="continuationSeparator" w:id="0">
    <w:p w:rsidR="00054C96" w:rsidRDefault="00054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7" w:rsidRDefault="00D84A4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7" w:rsidRDefault="00D84A4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7" w:rsidRDefault="00D84A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5B33"/>
    <w:multiLevelType w:val="hybridMultilevel"/>
    <w:tmpl w:val="30FE0686"/>
    <w:lvl w:ilvl="0" w:tplc="E98E8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81"/>
    <w:rsid w:val="000056BE"/>
    <w:rsid w:val="00033B0C"/>
    <w:rsid w:val="00040470"/>
    <w:rsid w:val="00054C96"/>
    <w:rsid w:val="000602B6"/>
    <w:rsid w:val="00094DCD"/>
    <w:rsid w:val="00097C70"/>
    <w:rsid w:val="000F624B"/>
    <w:rsid w:val="00102C8F"/>
    <w:rsid w:val="0011337B"/>
    <w:rsid w:val="00115E67"/>
    <w:rsid w:val="00117904"/>
    <w:rsid w:val="00123528"/>
    <w:rsid w:val="001259E2"/>
    <w:rsid w:val="00146329"/>
    <w:rsid w:val="00147A44"/>
    <w:rsid w:val="00196FF3"/>
    <w:rsid w:val="001A1E1C"/>
    <w:rsid w:val="001A33C8"/>
    <w:rsid w:val="001C09A4"/>
    <w:rsid w:val="001D2D14"/>
    <w:rsid w:val="001E3979"/>
    <w:rsid w:val="001F4DFB"/>
    <w:rsid w:val="002133F6"/>
    <w:rsid w:val="0024435A"/>
    <w:rsid w:val="00283771"/>
    <w:rsid w:val="00286C61"/>
    <w:rsid w:val="002D42F1"/>
    <w:rsid w:val="002D7B0D"/>
    <w:rsid w:val="002F781B"/>
    <w:rsid w:val="00315BB5"/>
    <w:rsid w:val="00326169"/>
    <w:rsid w:val="003A6B9A"/>
    <w:rsid w:val="003B3C68"/>
    <w:rsid w:val="003B4A09"/>
    <w:rsid w:val="003C1539"/>
    <w:rsid w:val="003E5186"/>
    <w:rsid w:val="003F0DFD"/>
    <w:rsid w:val="00402AB5"/>
    <w:rsid w:val="00437FBC"/>
    <w:rsid w:val="00473A5A"/>
    <w:rsid w:val="00475743"/>
    <w:rsid w:val="0048120A"/>
    <w:rsid w:val="00491E93"/>
    <w:rsid w:val="0049317E"/>
    <w:rsid w:val="00495F7E"/>
    <w:rsid w:val="004A6181"/>
    <w:rsid w:val="004C56E2"/>
    <w:rsid w:val="00534BBC"/>
    <w:rsid w:val="00541F0A"/>
    <w:rsid w:val="00551EC7"/>
    <w:rsid w:val="005D3552"/>
    <w:rsid w:val="005E1F37"/>
    <w:rsid w:val="005E5F24"/>
    <w:rsid w:val="005F320D"/>
    <w:rsid w:val="00604984"/>
    <w:rsid w:val="00613D1F"/>
    <w:rsid w:val="00640319"/>
    <w:rsid w:val="00665D82"/>
    <w:rsid w:val="00666131"/>
    <w:rsid w:val="006812C1"/>
    <w:rsid w:val="00695F95"/>
    <w:rsid w:val="006A0577"/>
    <w:rsid w:val="006B19F3"/>
    <w:rsid w:val="006E372B"/>
    <w:rsid w:val="00710334"/>
    <w:rsid w:val="00715F1A"/>
    <w:rsid w:val="00722ABC"/>
    <w:rsid w:val="00734856"/>
    <w:rsid w:val="00744D07"/>
    <w:rsid w:val="00750901"/>
    <w:rsid w:val="00794546"/>
    <w:rsid w:val="007B3CFE"/>
    <w:rsid w:val="007D1C2F"/>
    <w:rsid w:val="007D4A0B"/>
    <w:rsid w:val="007F1C41"/>
    <w:rsid w:val="008255B7"/>
    <w:rsid w:val="008411E9"/>
    <w:rsid w:val="008642D9"/>
    <w:rsid w:val="008761FC"/>
    <w:rsid w:val="008A6BA8"/>
    <w:rsid w:val="008D42B0"/>
    <w:rsid w:val="008F1C50"/>
    <w:rsid w:val="00900656"/>
    <w:rsid w:val="009236C8"/>
    <w:rsid w:val="00927965"/>
    <w:rsid w:val="0093457B"/>
    <w:rsid w:val="009401BF"/>
    <w:rsid w:val="00943448"/>
    <w:rsid w:val="00957C75"/>
    <w:rsid w:val="00986ADC"/>
    <w:rsid w:val="00987A53"/>
    <w:rsid w:val="00994B4F"/>
    <w:rsid w:val="009B04A4"/>
    <w:rsid w:val="009C6E0F"/>
    <w:rsid w:val="009F2227"/>
    <w:rsid w:val="00A33991"/>
    <w:rsid w:val="00A41BF9"/>
    <w:rsid w:val="00A67C66"/>
    <w:rsid w:val="00A67E70"/>
    <w:rsid w:val="00AF29A6"/>
    <w:rsid w:val="00B0469D"/>
    <w:rsid w:val="00B46E92"/>
    <w:rsid w:val="00B546C1"/>
    <w:rsid w:val="00B641DC"/>
    <w:rsid w:val="00B745B5"/>
    <w:rsid w:val="00B937D0"/>
    <w:rsid w:val="00BB2AEC"/>
    <w:rsid w:val="00BB4F18"/>
    <w:rsid w:val="00BD5092"/>
    <w:rsid w:val="00C1463E"/>
    <w:rsid w:val="00C2270D"/>
    <w:rsid w:val="00C25247"/>
    <w:rsid w:val="00C27925"/>
    <w:rsid w:val="00C33D81"/>
    <w:rsid w:val="00C5715B"/>
    <w:rsid w:val="00C87128"/>
    <w:rsid w:val="00C90859"/>
    <w:rsid w:val="00CB0B3C"/>
    <w:rsid w:val="00CB6186"/>
    <w:rsid w:val="00CD1E85"/>
    <w:rsid w:val="00CD3280"/>
    <w:rsid w:val="00CD3F81"/>
    <w:rsid w:val="00CE3563"/>
    <w:rsid w:val="00CE53F8"/>
    <w:rsid w:val="00D02B36"/>
    <w:rsid w:val="00D13908"/>
    <w:rsid w:val="00D21D81"/>
    <w:rsid w:val="00D23771"/>
    <w:rsid w:val="00D25CD3"/>
    <w:rsid w:val="00D30AFD"/>
    <w:rsid w:val="00D529DC"/>
    <w:rsid w:val="00D54A64"/>
    <w:rsid w:val="00D54E3A"/>
    <w:rsid w:val="00D7143D"/>
    <w:rsid w:val="00D84597"/>
    <w:rsid w:val="00D84A47"/>
    <w:rsid w:val="00DA5E2F"/>
    <w:rsid w:val="00DD3B53"/>
    <w:rsid w:val="00DF22BE"/>
    <w:rsid w:val="00E0581E"/>
    <w:rsid w:val="00E35187"/>
    <w:rsid w:val="00E51311"/>
    <w:rsid w:val="00F045F7"/>
    <w:rsid w:val="00F16761"/>
    <w:rsid w:val="00F17ED8"/>
    <w:rsid w:val="00F240B2"/>
    <w:rsid w:val="00F31285"/>
    <w:rsid w:val="00F76295"/>
    <w:rsid w:val="00FC2F17"/>
    <w:rsid w:val="00FF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94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51994"/>
    <w:pPr>
      <w:keepNext/>
      <w:ind w:left="-567"/>
      <w:outlineLvl w:val="0"/>
    </w:pPr>
    <w:rPr>
      <w:rFonts w:ascii="Times New Roman" w:hAnsi="Times New Roman"/>
      <w:b/>
      <w:sz w:val="20"/>
      <w:lang w:val="es-ES"/>
    </w:rPr>
  </w:style>
  <w:style w:type="paragraph" w:styleId="Ttulo2">
    <w:name w:val="heading 2"/>
    <w:basedOn w:val="Normal"/>
    <w:next w:val="Normal"/>
    <w:uiPriority w:val="9"/>
    <w:unhideWhenUsed/>
    <w:qFormat/>
    <w:rsid w:val="00B46E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51994"/>
    <w:pPr>
      <w:keepNext/>
      <w:ind w:right="-374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unhideWhenUsed/>
    <w:qFormat/>
    <w:rsid w:val="00B46E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51994"/>
    <w:pPr>
      <w:keepNext/>
      <w:outlineLvl w:val="4"/>
    </w:pPr>
    <w:rPr>
      <w:rFonts w:ascii="Times New Roman" w:hAnsi="Times New Roman"/>
      <w:b/>
      <w:sz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2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43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B46E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751994"/>
    <w:pPr>
      <w:ind w:left="-426"/>
      <w:jc w:val="center"/>
    </w:pPr>
    <w:rPr>
      <w:rFonts w:ascii="Garamond" w:hAnsi="Garamond"/>
      <w:sz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1994"/>
    <w:rPr>
      <w:rFonts w:ascii="Times New Roman" w:eastAsia="Verdana" w:hAnsi="Times New Roman" w:cs="Verdana"/>
      <w:b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51994"/>
    <w:rPr>
      <w:rFonts w:ascii="Verdana" w:eastAsia="Verdana" w:hAnsi="Verdana" w:cs="Verdana"/>
      <w:b/>
      <w:sz w:val="24"/>
      <w:szCs w:val="24"/>
      <w:lang w:val="en-GB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51994"/>
    <w:rPr>
      <w:rFonts w:ascii="Times New Roman" w:eastAsia="Verdana" w:hAnsi="Times New Roman" w:cs="Verdana"/>
      <w:b/>
      <w:sz w:val="20"/>
      <w:szCs w:val="24"/>
      <w:lang w:val="en-GB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751994"/>
    <w:rPr>
      <w:rFonts w:ascii="Garamond" w:eastAsia="Verdana" w:hAnsi="Garamond" w:cs="Verdana"/>
      <w:sz w:val="32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43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573C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CAE"/>
    <w:rPr>
      <w:rFonts w:ascii="Verdana" w:eastAsia="Verdana" w:hAnsi="Verdana" w:cs="Verdana"/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573C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CAE"/>
    <w:rPr>
      <w:rFonts w:ascii="Verdana" w:eastAsia="Verdana" w:hAnsi="Verdana" w:cs="Verdana"/>
      <w:sz w:val="24"/>
      <w:szCs w:val="24"/>
      <w:lang w:val="en-GB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20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s-ES"/>
    </w:rPr>
  </w:style>
  <w:style w:type="table" w:styleId="Tablaconcuadrcula">
    <w:name w:val="Table Grid"/>
    <w:basedOn w:val="Tablanormal"/>
    <w:uiPriority w:val="39"/>
    <w:rsid w:val="0052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2F88"/>
    <w:pPr>
      <w:spacing w:before="100" w:after="100"/>
    </w:pPr>
    <w:rPr>
      <w:rFonts w:ascii="Arial Unicode MS" w:eastAsia="Arial Unicode MS" w:hAnsi="Arial Unicode MS" w:cs="Times New Roman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9F23F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5232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uiPriority w:val="11"/>
    <w:qFormat/>
    <w:rsid w:val="00B46E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B46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B46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B46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B46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B46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D3B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D3B53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dijig+TNA1DO2inpqro/FqjXFQ==">AMUW2mXDJZ6EYbtkjoithFo9I9TNwR4HZ9JAIq6O797rrUAY1OxV9lusyIY+FS/goLnbdKojQNkU888NaHocCCErkywcalyf4yDlzpOyV99V/vq+imnV02sb1diiIpWqWZ3Ud3hvzN/s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946251-409E-4E34-812A-9A7ADA1B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Belledi</dc:creator>
  <cp:lastModifiedBy>Fernanda</cp:lastModifiedBy>
  <cp:revision>4</cp:revision>
  <dcterms:created xsi:type="dcterms:W3CDTF">2024-03-26T19:57:00Z</dcterms:created>
  <dcterms:modified xsi:type="dcterms:W3CDTF">2024-04-06T00:59:00Z</dcterms:modified>
</cp:coreProperties>
</file>