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77F" w:rsidRDefault="006D01B1">
      <w:pPr>
        <w:pStyle w:val="Textoindependiente"/>
        <w:ind w:left="104"/>
        <w:rPr>
          <w:rFonts w:ascii="Times New Roman"/>
          <w:sz w:val="20"/>
        </w:rPr>
      </w:pPr>
      <w:r w:rsidRPr="006D01B1">
        <w:rPr>
          <w:rFonts w:ascii="Times New Roman"/>
          <w:noProof/>
          <w:sz w:val="20"/>
        </w:rPr>
      </w:r>
      <w:r>
        <w:rPr>
          <w:rFonts w:ascii="Times New Roman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width:453.35pt;height:18.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" filled="f" strokeweight=".48pt">
            <v:textbox inset="0,0,0,0">
              <w:txbxContent>
                <w:p w:rsidR="007F477F" w:rsidRDefault="00493022">
                  <w:pPr>
                    <w:spacing w:before="19"/>
                    <w:ind w:left="108"/>
                    <w:rPr>
                      <w:rFonts w:ascii="Times New Roman"/>
                      <w:b/>
                      <w:sz w:val="28"/>
                    </w:rPr>
                  </w:pPr>
                  <w:r>
                    <w:rPr>
                      <w:rFonts w:ascii="Times New Roman"/>
                      <w:b/>
                      <w:sz w:val="28"/>
                    </w:rPr>
                    <w:t xml:space="preserve">                   202</w:t>
                  </w:r>
                  <w:r w:rsidR="00E330C0">
                    <w:rPr>
                      <w:rFonts w:ascii="Times New Roman"/>
                      <w:b/>
                      <w:sz w:val="28"/>
                    </w:rPr>
                    <w:t>4</w:t>
                  </w:r>
                  <w:r>
                    <w:rPr>
                      <w:rFonts w:ascii="Times New Roman"/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8"/>
                    </w:rPr>
                    <w:t>SECOND</w:t>
                  </w:r>
                  <w:r>
                    <w:rPr>
                      <w:rFonts w:ascii="Times New Roman"/>
                      <w:b/>
                      <w:spacing w:val="-5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8"/>
                    </w:rPr>
                    <w:t>YEAR</w:t>
                  </w:r>
                  <w:r>
                    <w:rPr>
                      <w:rFonts w:ascii="Times New Roman"/>
                      <w:b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8"/>
                    </w:rPr>
                    <w:t>ORAL</w:t>
                  </w:r>
                  <w:r>
                    <w:rPr>
                      <w:rFonts w:ascii="Times New Roman"/>
                      <w:b/>
                      <w:spacing w:val="-1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8"/>
                    </w:rPr>
                    <w:t>EXAM</w:t>
                  </w:r>
                  <w:r>
                    <w:rPr>
                      <w:rFonts w:ascii="Times New Roman"/>
                      <w:b/>
                      <w:spacing w:val="-3"/>
                      <w:sz w:val="28"/>
                    </w:rPr>
                    <w:t xml:space="preserve"> </w:t>
                  </w:r>
                  <w:r>
                    <w:rPr>
                      <w:rFonts w:ascii="Times New Roman"/>
                      <w:b/>
                      <w:sz w:val="28"/>
                    </w:rPr>
                    <w:t>GUIDELINES</w:t>
                  </w:r>
                </w:p>
              </w:txbxContent>
            </v:textbox>
            <w10:wrap type="none"/>
            <w10:anchorlock/>
          </v:shape>
        </w:pict>
      </w:r>
    </w:p>
    <w:p w:rsidR="007F477F" w:rsidRDefault="007F477F">
      <w:pPr>
        <w:pStyle w:val="Textoindependiente"/>
        <w:rPr>
          <w:rFonts w:ascii="Times New Roman"/>
          <w:sz w:val="20"/>
        </w:rPr>
      </w:pPr>
    </w:p>
    <w:p w:rsidR="007F477F" w:rsidRDefault="007F477F">
      <w:pPr>
        <w:pStyle w:val="Textoindependiente"/>
        <w:spacing w:before="9"/>
        <w:rPr>
          <w:rFonts w:ascii="Times New Roman"/>
          <w:sz w:val="16"/>
        </w:rPr>
      </w:pPr>
    </w:p>
    <w:p w:rsidR="007F477F" w:rsidRDefault="00AE3624">
      <w:pPr>
        <w:pStyle w:val="Textoindependiente"/>
        <w:spacing w:before="90" w:line="220" w:lineRule="auto"/>
        <w:ind w:left="222" w:right="785"/>
      </w:pPr>
      <w:r>
        <w:t>The oral exam will be a one-to-one interview between a candidate and an</w:t>
      </w:r>
      <w:r>
        <w:rPr>
          <w:spacing w:val="1"/>
        </w:rPr>
        <w:t xml:space="preserve"> </w:t>
      </w:r>
      <w:r>
        <w:t>examining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examiner</w:t>
      </w:r>
      <w:r>
        <w:rPr>
          <w:spacing w:val="-1"/>
        </w:rPr>
        <w:t xml:space="preserve"> </w:t>
      </w:r>
      <w:r>
        <w:t>only. The</w:t>
      </w:r>
      <w:r>
        <w:rPr>
          <w:spacing w:val="-2"/>
        </w:rPr>
        <w:t xml:space="preserve"> </w:t>
      </w:r>
      <w:r>
        <w:t>exam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consist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parts:</w:t>
      </w:r>
    </w:p>
    <w:p w:rsidR="007F477F" w:rsidRDefault="007F477F">
      <w:pPr>
        <w:pStyle w:val="Textoindependiente"/>
        <w:rPr>
          <w:sz w:val="28"/>
        </w:rPr>
      </w:pPr>
    </w:p>
    <w:p w:rsidR="007F477F" w:rsidRDefault="00AE3624">
      <w:pPr>
        <w:pStyle w:val="Textoindependiente"/>
        <w:spacing w:before="202" w:line="220" w:lineRule="auto"/>
        <w:ind w:left="222" w:right="785"/>
      </w:pPr>
      <w:r>
        <w:rPr>
          <w:b/>
          <w:u w:val="single"/>
        </w:rPr>
        <w:t>The first part</w:t>
      </w:r>
      <w:r>
        <w:rPr>
          <w:b/>
        </w:rPr>
        <w:t xml:space="preserve"> </w:t>
      </w:r>
      <w:r>
        <w:t>will revolve around a discussion with or questions asked by the</w:t>
      </w:r>
      <w:r>
        <w:rPr>
          <w:spacing w:val="-57"/>
        </w:rPr>
        <w:t xml:space="preserve"> </w:t>
      </w:r>
      <w:r>
        <w:t>examiner related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topics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bibliography.</w:t>
      </w:r>
    </w:p>
    <w:p w:rsidR="007F477F" w:rsidRDefault="007F477F">
      <w:pPr>
        <w:pStyle w:val="Textoindependiente"/>
        <w:rPr>
          <w:sz w:val="28"/>
        </w:rPr>
      </w:pPr>
    </w:p>
    <w:p w:rsidR="007F477F" w:rsidRDefault="00AE3624">
      <w:pPr>
        <w:pStyle w:val="Textoindependiente"/>
        <w:spacing w:before="200"/>
        <w:ind w:left="222"/>
      </w:pPr>
      <w:r>
        <w:t>Students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</w:p>
    <w:p w:rsidR="007F477F" w:rsidRDefault="007F477F">
      <w:pPr>
        <w:pStyle w:val="Textoindependiente"/>
        <w:rPr>
          <w:sz w:val="21"/>
        </w:rPr>
      </w:pPr>
    </w:p>
    <w:p w:rsidR="007F477F" w:rsidRDefault="00AE3624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Introduce</w:t>
      </w:r>
      <w:r>
        <w:rPr>
          <w:spacing w:val="-2"/>
          <w:sz w:val="24"/>
        </w:rPr>
        <w:t xml:space="preserve"> </w:t>
      </w:r>
      <w:r>
        <w:rPr>
          <w:sz w:val="24"/>
        </w:rPr>
        <w:t>themselves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give</w:t>
      </w:r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</w:p>
    <w:p w:rsidR="007F477F" w:rsidRDefault="007F477F">
      <w:pPr>
        <w:pStyle w:val="Textoindependiente"/>
        <w:rPr>
          <w:sz w:val="21"/>
        </w:rPr>
      </w:pPr>
    </w:p>
    <w:p w:rsidR="007F477F" w:rsidRDefault="00AE3624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ind w:hanging="361"/>
        <w:rPr>
          <w:sz w:val="24"/>
        </w:rPr>
      </w:pPr>
      <w:r>
        <w:rPr>
          <w:sz w:val="24"/>
        </w:rPr>
        <w:t>Describe</w:t>
      </w:r>
    </w:p>
    <w:p w:rsidR="007F477F" w:rsidRDefault="007F477F">
      <w:pPr>
        <w:pStyle w:val="Textoindependiente"/>
        <w:spacing w:before="2"/>
        <w:rPr>
          <w:sz w:val="20"/>
        </w:rPr>
      </w:pPr>
    </w:p>
    <w:p w:rsidR="007F477F" w:rsidRDefault="00AE3624">
      <w:pPr>
        <w:pStyle w:val="Prrafodelista"/>
        <w:numPr>
          <w:ilvl w:val="1"/>
          <w:numId w:val="1"/>
        </w:numPr>
        <w:tabs>
          <w:tab w:val="left" w:pos="1638"/>
        </w:tabs>
        <w:rPr>
          <w:sz w:val="24"/>
        </w:rPr>
      </w:pPr>
      <w:r>
        <w:rPr>
          <w:sz w:val="24"/>
        </w:rPr>
        <w:t>people</w:t>
      </w:r>
    </w:p>
    <w:p w:rsidR="007F477F" w:rsidRDefault="007F477F">
      <w:pPr>
        <w:pStyle w:val="Textoindependiente"/>
        <w:spacing w:before="3"/>
        <w:rPr>
          <w:sz w:val="20"/>
        </w:rPr>
      </w:pPr>
    </w:p>
    <w:p w:rsidR="007F477F" w:rsidRDefault="00AE3624">
      <w:pPr>
        <w:pStyle w:val="Prrafodelista"/>
        <w:numPr>
          <w:ilvl w:val="1"/>
          <w:numId w:val="1"/>
        </w:numPr>
        <w:tabs>
          <w:tab w:val="left" w:pos="1638"/>
        </w:tabs>
        <w:spacing w:before="1"/>
        <w:rPr>
          <w:sz w:val="24"/>
        </w:rPr>
      </w:pPr>
      <w:r>
        <w:rPr>
          <w:sz w:val="24"/>
        </w:rPr>
        <w:t>jobs</w:t>
      </w:r>
    </w:p>
    <w:p w:rsidR="007F477F" w:rsidRDefault="007F477F">
      <w:pPr>
        <w:pStyle w:val="Textoindependiente"/>
        <w:spacing w:before="7"/>
        <w:rPr>
          <w:sz w:val="19"/>
        </w:rPr>
      </w:pPr>
    </w:p>
    <w:p w:rsidR="007F477F" w:rsidRDefault="00AE3624">
      <w:pPr>
        <w:pStyle w:val="Prrafodelista"/>
        <w:numPr>
          <w:ilvl w:val="1"/>
          <w:numId w:val="1"/>
        </w:numPr>
        <w:tabs>
          <w:tab w:val="left" w:pos="1638"/>
        </w:tabs>
        <w:rPr>
          <w:sz w:val="24"/>
        </w:rPr>
      </w:pPr>
      <w:r>
        <w:rPr>
          <w:sz w:val="24"/>
        </w:rPr>
        <w:t>places</w:t>
      </w:r>
      <w:r>
        <w:rPr>
          <w:spacing w:val="-2"/>
          <w:sz w:val="24"/>
        </w:rPr>
        <w:t xml:space="preserve"> </w:t>
      </w:r>
    </w:p>
    <w:p w:rsidR="00695A0F" w:rsidRPr="00695A0F" w:rsidRDefault="00695A0F" w:rsidP="00695A0F">
      <w:pPr>
        <w:pStyle w:val="Prrafodelista"/>
        <w:ind w:left="851"/>
        <w:rPr>
          <w:sz w:val="24"/>
        </w:rPr>
      </w:pPr>
    </w:p>
    <w:p w:rsidR="00695A0F" w:rsidRDefault="00695A0F" w:rsidP="00695A0F">
      <w:pPr>
        <w:pStyle w:val="Textoindependiente"/>
      </w:pPr>
    </w:p>
    <w:p w:rsidR="007F477F" w:rsidRPr="00695A0F" w:rsidRDefault="00695A0F" w:rsidP="00253C0D">
      <w:pPr>
        <w:pStyle w:val="Textoindependiente"/>
        <w:numPr>
          <w:ilvl w:val="1"/>
          <w:numId w:val="7"/>
        </w:numPr>
      </w:pPr>
      <w:r w:rsidRPr="00695A0F">
        <w:t>Make comparisons</w:t>
      </w:r>
    </w:p>
    <w:p w:rsidR="007F477F" w:rsidRDefault="00AE3624" w:rsidP="00253C0D">
      <w:pPr>
        <w:pStyle w:val="Prrafodelista"/>
        <w:numPr>
          <w:ilvl w:val="1"/>
          <w:numId w:val="7"/>
        </w:numPr>
        <w:tabs>
          <w:tab w:val="left" w:pos="941"/>
          <w:tab w:val="left" w:pos="942"/>
        </w:tabs>
        <w:spacing w:before="203"/>
        <w:rPr>
          <w:sz w:val="24"/>
        </w:rPr>
      </w:pPr>
      <w:r>
        <w:rPr>
          <w:sz w:val="24"/>
        </w:rPr>
        <w:t>Talk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</w:p>
    <w:p w:rsidR="007F477F" w:rsidRDefault="007F477F">
      <w:pPr>
        <w:pStyle w:val="Textoindependiente"/>
        <w:spacing w:before="2"/>
        <w:rPr>
          <w:sz w:val="20"/>
        </w:rPr>
      </w:pPr>
    </w:p>
    <w:p w:rsidR="007F477F" w:rsidRDefault="00AE3624">
      <w:pPr>
        <w:pStyle w:val="Prrafodelista"/>
        <w:numPr>
          <w:ilvl w:val="1"/>
          <w:numId w:val="1"/>
        </w:numPr>
        <w:tabs>
          <w:tab w:val="left" w:pos="1638"/>
        </w:tabs>
        <w:rPr>
          <w:sz w:val="24"/>
        </w:rPr>
      </w:pP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families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friends</w:t>
      </w:r>
    </w:p>
    <w:p w:rsidR="007F477F" w:rsidRDefault="007F477F">
      <w:pPr>
        <w:pStyle w:val="Textoindependiente"/>
        <w:spacing w:before="4"/>
        <w:rPr>
          <w:sz w:val="20"/>
        </w:rPr>
      </w:pPr>
    </w:p>
    <w:p w:rsidR="007F477F" w:rsidRDefault="00AE3624">
      <w:pPr>
        <w:pStyle w:val="Prrafodelista"/>
        <w:numPr>
          <w:ilvl w:val="1"/>
          <w:numId w:val="1"/>
        </w:numPr>
        <w:tabs>
          <w:tab w:val="left" w:pos="1638"/>
        </w:tabs>
        <w:rPr>
          <w:sz w:val="24"/>
        </w:rPr>
      </w:pPr>
      <w:r>
        <w:rPr>
          <w:sz w:val="24"/>
        </w:rPr>
        <w:t>daily</w:t>
      </w:r>
      <w:r>
        <w:rPr>
          <w:spacing w:val="-2"/>
          <w:sz w:val="24"/>
        </w:rPr>
        <w:t xml:space="preserve"> </w:t>
      </w:r>
      <w:r>
        <w:rPr>
          <w:sz w:val="24"/>
        </w:rPr>
        <w:t>routines,</w:t>
      </w:r>
      <w:r>
        <w:rPr>
          <w:spacing w:val="-1"/>
          <w:sz w:val="24"/>
        </w:rPr>
        <w:t xml:space="preserve"> </w:t>
      </w:r>
      <w:r>
        <w:rPr>
          <w:sz w:val="24"/>
        </w:rPr>
        <w:t>free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</w:t>
      </w:r>
    </w:p>
    <w:p w:rsidR="007F477F" w:rsidRDefault="007F477F">
      <w:pPr>
        <w:pStyle w:val="Textoindependiente"/>
        <w:spacing w:before="4"/>
        <w:rPr>
          <w:sz w:val="20"/>
        </w:rPr>
      </w:pPr>
    </w:p>
    <w:p w:rsidR="007F477F" w:rsidRPr="00FC767A" w:rsidRDefault="00AE3624" w:rsidP="00FC767A">
      <w:pPr>
        <w:pStyle w:val="Prrafodelista"/>
        <w:numPr>
          <w:ilvl w:val="1"/>
          <w:numId w:val="1"/>
        </w:numPr>
        <w:tabs>
          <w:tab w:val="left" w:pos="1638"/>
        </w:tabs>
        <w:rPr>
          <w:sz w:val="24"/>
        </w:rPr>
      </w:pPr>
      <w:r>
        <w:rPr>
          <w:sz w:val="24"/>
        </w:rPr>
        <w:t>past</w:t>
      </w:r>
      <w:r>
        <w:rPr>
          <w:spacing w:val="-3"/>
          <w:sz w:val="24"/>
        </w:rPr>
        <w:t xml:space="preserve"> </w:t>
      </w:r>
      <w:r>
        <w:rPr>
          <w:sz w:val="24"/>
        </w:rPr>
        <w:t>experiences</w:t>
      </w:r>
    </w:p>
    <w:p w:rsidR="007F477F" w:rsidRDefault="007F477F">
      <w:pPr>
        <w:pStyle w:val="Textoindependiente"/>
        <w:spacing w:before="4"/>
        <w:rPr>
          <w:sz w:val="20"/>
        </w:rPr>
      </w:pPr>
    </w:p>
    <w:p w:rsidR="007F477F" w:rsidRDefault="00AE3624">
      <w:pPr>
        <w:pStyle w:val="Prrafodelista"/>
        <w:numPr>
          <w:ilvl w:val="1"/>
          <w:numId w:val="1"/>
        </w:numPr>
        <w:tabs>
          <w:tab w:val="left" w:pos="1638"/>
        </w:tabs>
        <w:rPr>
          <w:sz w:val="24"/>
        </w:rPr>
      </w:pP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likes,</w:t>
      </w:r>
      <w:r>
        <w:rPr>
          <w:spacing w:val="-1"/>
          <w:sz w:val="24"/>
        </w:rPr>
        <w:t xml:space="preserve"> </w:t>
      </w:r>
      <w:r>
        <w:rPr>
          <w:sz w:val="24"/>
        </w:rPr>
        <w:t>dislikes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favourite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things</w:t>
      </w:r>
    </w:p>
    <w:p w:rsidR="007F477F" w:rsidRDefault="007F477F">
      <w:pPr>
        <w:pStyle w:val="Textoindependiente"/>
        <w:spacing w:before="1"/>
        <w:rPr>
          <w:sz w:val="20"/>
        </w:rPr>
      </w:pPr>
    </w:p>
    <w:p w:rsidR="007F477F" w:rsidRDefault="00AE3624">
      <w:pPr>
        <w:pStyle w:val="Prrafodelista"/>
        <w:numPr>
          <w:ilvl w:val="1"/>
          <w:numId w:val="1"/>
        </w:numPr>
        <w:tabs>
          <w:tab w:val="left" w:pos="1638"/>
        </w:tabs>
        <w:rPr>
          <w:sz w:val="24"/>
        </w:rPr>
      </w:pPr>
      <w:r>
        <w:rPr>
          <w:sz w:val="24"/>
        </w:rPr>
        <w:t>music</w:t>
      </w:r>
    </w:p>
    <w:p w:rsidR="007F477F" w:rsidRDefault="00AE3624">
      <w:pPr>
        <w:pStyle w:val="Prrafodelista"/>
        <w:numPr>
          <w:ilvl w:val="1"/>
          <w:numId w:val="1"/>
        </w:numPr>
        <w:tabs>
          <w:tab w:val="left" w:pos="1638"/>
        </w:tabs>
        <w:spacing w:before="250"/>
        <w:rPr>
          <w:sz w:val="24"/>
        </w:rPr>
      </w:pPr>
      <w:r>
        <w:rPr>
          <w:sz w:val="24"/>
        </w:rPr>
        <w:t>future</w:t>
      </w:r>
      <w:r>
        <w:rPr>
          <w:spacing w:val="-3"/>
          <w:sz w:val="24"/>
        </w:rPr>
        <w:t xml:space="preserve"> </w:t>
      </w:r>
      <w:r>
        <w:rPr>
          <w:sz w:val="24"/>
        </w:rPr>
        <w:t>plans</w:t>
      </w:r>
    </w:p>
    <w:p w:rsidR="007F477F" w:rsidRDefault="007F477F">
      <w:pPr>
        <w:pStyle w:val="Textoindependiente"/>
        <w:rPr>
          <w:sz w:val="28"/>
        </w:rPr>
      </w:pPr>
    </w:p>
    <w:p w:rsidR="007F477F" w:rsidRDefault="007F477F">
      <w:pPr>
        <w:pStyle w:val="Textoindependiente"/>
        <w:rPr>
          <w:sz w:val="28"/>
        </w:rPr>
      </w:pPr>
    </w:p>
    <w:p w:rsidR="007F477F" w:rsidRDefault="007F477F">
      <w:pPr>
        <w:pStyle w:val="Textoindependiente"/>
        <w:spacing w:before="9"/>
        <w:rPr>
          <w:sz w:val="28"/>
        </w:rPr>
      </w:pPr>
    </w:p>
    <w:p w:rsidR="007F477F" w:rsidRDefault="00AE3624">
      <w:pPr>
        <w:spacing w:before="1"/>
        <w:ind w:left="222"/>
        <w:rPr>
          <w:sz w:val="24"/>
        </w:rPr>
      </w:pPr>
      <w:r>
        <w:rPr>
          <w:b/>
          <w:sz w:val="24"/>
          <w:u w:val="single"/>
        </w:rPr>
        <w:t>The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second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part</w:t>
      </w:r>
      <w:r>
        <w:rPr>
          <w:b/>
          <w:spacing w:val="-2"/>
          <w:sz w:val="24"/>
          <w:u w:val="single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consist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discussion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or questions</w:t>
      </w:r>
      <w:r>
        <w:rPr>
          <w:spacing w:val="-4"/>
          <w:sz w:val="24"/>
        </w:rPr>
        <w:t xml:space="preserve"> </w:t>
      </w:r>
      <w:r>
        <w:rPr>
          <w:sz w:val="24"/>
        </w:rPr>
        <w:t>posed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</w:p>
    <w:p w:rsidR="007F477F" w:rsidRDefault="007F477F">
      <w:pPr>
        <w:pStyle w:val="Textoindependiente"/>
        <w:spacing w:before="12"/>
        <w:rPr>
          <w:sz w:val="14"/>
        </w:rPr>
      </w:pPr>
    </w:p>
    <w:p w:rsidR="007F477F" w:rsidRDefault="00AE3624">
      <w:pPr>
        <w:spacing w:before="70"/>
        <w:ind w:left="222"/>
        <w:rPr>
          <w:sz w:val="24"/>
        </w:rPr>
      </w:pPr>
      <w:proofErr w:type="gramStart"/>
      <w:r>
        <w:rPr>
          <w:sz w:val="24"/>
        </w:rPr>
        <w:t>examiner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Earthquake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(plot,</w:t>
      </w:r>
      <w:r>
        <w:rPr>
          <w:spacing w:val="-3"/>
          <w:sz w:val="24"/>
        </w:rPr>
        <w:t xml:space="preserve"> </w:t>
      </w:r>
      <w:r>
        <w:rPr>
          <w:sz w:val="24"/>
        </w:rPr>
        <w:t>characters,</w:t>
      </w:r>
      <w:r>
        <w:rPr>
          <w:spacing w:val="-2"/>
          <w:sz w:val="24"/>
        </w:rPr>
        <w:t xml:space="preserve"> </w:t>
      </w:r>
      <w:r>
        <w:rPr>
          <w:sz w:val="24"/>
        </w:rPr>
        <w:t>opinion).</w:t>
      </w:r>
    </w:p>
    <w:sectPr w:rsidR="007F477F" w:rsidSect="000E1643">
      <w:type w:val="continuous"/>
      <w:pgSz w:w="12250" w:h="20170"/>
      <w:pgMar w:top="1420" w:right="148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76AD"/>
    <w:multiLevelType w:val="hybridMultilevel"/>
    <w:tmpl w:val="66EE1202"/>
    <w:lvl w:ilvl="0" w:tplc="FFFFFFFF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072CC74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E562E"/>
    <w:multiLevelType w:val="hybridMultilevel"/>
    <w:tmpl w:val="D87A4018"/>
    <w:lvl w:ilvl="0" w:tplc="3072CC74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AFEB710">
      <w:numFmt w:val="bullet"/>
      <w:lvlText w:val="o"/>
      <w:lvlJc w:val="left"/>
      <w:pPr>
        <w:ind w:left="1638" w:hanging="336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71B84120">
      <w:numFmt w:val="bullet"/>
      <w:lvlText w:val="•"/>
      <w:lvlJc w:val="left"/>
      <w:pPr>
        <w:ind w:left="2489" w:hanging="336"/>
      </w:pPr>
      <w:rPr>
        <w:rFonts w:hint="default"/>
        <w:lang w:val="en-US" w:eastAsia="en-US" w:bidi="ar-SA"/>
      </w:rPr>
    </w:lvl>
    <w:lvl w:ilvl="3" w:tplc="C1E03286">
      <w:numFmt w:val="bullet"/>
      <w:lvlText w:val="•"/>
      <w:lvlJc w:val="left"/>
      <w:pPr>
        <w:ind w:left="3338" w:hanging="336"/>
      </w:pPr>
      <w:rPr>
        <w:rFonts w:hint="default"/>
        <w:lang w:val="en-US" w:eastAsia="en-US" w:bidi="ar-SA"/>
      </w:rPr>
    </w:lvl>
    <w:lvl w:ilvl="4" w:tplc="B64E69BE">
      <w:numFmt w:val="bullet"/>
      <w:lvlText w:val="•"/>
      <w:lvlJc w:val="left"/>
      <w:pPr>
        <w:ind w:left="4187" w:hanging="336"/>
      </w:pPr>
      <w:rPr>
        <w:rFonts w:hint="default"/>
        <w:lang w:val="en-US" w:eastAsia="en-US" w:bidi="ar-SA"/>
      </w:rPr>
    </w:lvl>
    <w:lvl w:ilvl="5" w:tplc="406264B4">
      <w:numFmt w:val="bullet"/>
      <w:lvlText w:val="•"/>
      <w:lvlJc w:val="left"/>
      <w:pPr>
        <w:ind w:left="5036" w:hanging="336"/>
      </w:pPr>
      <w:rPr>
        <w:rFonts w:hint="default"/>
        <w:lang w:val="en-US" w:eastAsia="en-US" w:bidi="ar-SA"/>
      </w:rPr>
    </w:lvl>
    <w:lvl w:ilvl="6" w:tplc="C30C304A">
      <w:numFmt w:val="bullet"/>
      <w:lvlText w:val="•"/>
      <w:lvlJc w:val="left"/>
      <w:pPr>
        <w:ind w:left="5885" w:hanging="336"/>
      </w:pPr>
      <w:rPr>
        <w:rFonts w:hint="default"/>
        <w:lang w:val="en-US" w:eastAsia="en-US" w:bidi="ar-SA"/>
      </w:rPr>
    </w:lvl>
    <w:lvl w:ilvl="7" w:tplc="1818D1B6">
      <w:numFmt w:val="bullet"/>
      <w:lvlText w:val="•"/>
      <w:lvlJc w:val="left"/>
      <w:pPr>
        <w:ind w:left="6734" w:hanging="336"/>
      </w:pPr>
      <w:rPr>
        <w:rFonts w:hint="default"/>
        <w:lang w:val="en-US" w:eastAsia="en-US" w:bidi="ar-SA"/>
      </w:rPr>
    </w:lvl>
    <w:lvl w:ilvl="8" w:tplc="E58CC5AE">
      <w:numFmt w:val="bullet"/>
      <w:lvlText w:val="•"/>
      <w:lvlJc w:val="left"/>
      <w:pPr>
        <w:ind w:left="7584" w:hanging="336"/>
      </w:pPr>
      <w:rPr>
        <w:rFonts w:hint="default"/>
        <w:lang w:val="en-US" w:eastAsia="en-US" w:bidi="ar-SA"/>
      </w:rPr>
    </w:lvl>
  </w:abstractNum>
  <w:abstractNum w:abstractNumId="2">
    <w:nsid w:val="513356D0"/>
    <w:multiLevelType w:val="hybridMultilevel"/>
    <w:tmpl w:val="7C88D7DE"/>
    <w:lvl w:ilvl="0" w:tplc="3072CC74">
      <w:numFmt w:val="bullet"/>
      <w:lvlText w:val=""/>
      <w:lvlJc w:val="left"/>
      <w:pPr>
        <w:ind w:left="190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>
    <w:nsid w:val="51BC54B5"/>
    <w:multiLevelType w:val="hybridMultilevel"/>
    <w:tmpl w:val="CF70B82E"/>
    <w:lvl w:ilvl="0" w:tplc="3072CC74">
      <w:numFmt w:val="bullet"/>
      <w:lvlText w:val=""/>
      <w:lvlJc w:val="left"/>
      <w:pPr>
        <w:ind w:left="190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>
    <w:nsid w:val="59E01CE3"/>
    <w:multiLevelType w:val="hybridMultilevel"/>
    <w:tmpl w:val="E988B054"/>
    <w:lvl w:ilvl="0" w:tplc="3072CC74">
      <w:numFmt w:val="bullet"/>
      <w:lvlText w:val=""/>
      <w:lvlJc w:val="left"/>
      <w:pPr>
        <w:ind w:left="190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5">
    <w:nsid w:val="6F294CAC"/>
    <w:multiLevelType w:val="hybridMultilevel"/>
    <w:tmpl w:val="4AC8456C"/>
    <w:lvl w:ilvl="0" w:tplc="3072CC74">
      <w:numFmt w:val="bullet"/>
      <w:lvlText w:val=""/>
      <w:lvlJc w:val="left"/>
      <w:pPr>
        <w:ind w:left="190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8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>
    <w:nsid w:val="7CB0345C"/>
    <w:multiLevelType w:val="hybridMultilevel"/>
    <w:tmpl w:val="C5F86318"/>
    <w:lvl w:ilvl="0" w:tplc="3072CC74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F477F"/>
    <w:rsid w:val="00093551"/>
    <w:rsid w:val="000E1643"/>
    <w:rsid w:val="00253C0D"/>
    <w:rsid w:val="002B411C"/>
    <w:rsid w:val="003B5D90"/>
    <w:rsid w:val="00493022"/>
    <w:rsid w:val="00695A0F"/>
    <w:rsid w:val="006D01B1"/>
    <w:rsid w:val="007F477F"/>
    <w:rsid w:val="009215DA"/>
    <w:rsid w:val="00AE3624"/>
    <w:rsid w:val="00E330C0"/>
    <w:rsid w:val="00FC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643"/>
    <w:rPr>
      <w:rFonts w:ascii="Palatino Linotype" w:eastAsia="Palatino Linotype" w:hAnsi="Palatino Linotype" w:cs="Palatino Linoty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16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0E1643"/>
    <w:rPr>
      <w:sz w:val="24"/>
      <w:szCs w:val="24"/>
    </w:rPr>
  </w:style>
  <w:style w:type="paragraph" w:styleId="Ttulo">
    <w:name w:val="Title"/>
    <w:basedOn w:val="Normal"/>
    <w:uiPriority w:val="10"/>
    <w:qFormat/>
    <w:rsid w:val="000E1643"/>
    <w:pPr>
      <w:spacing w:before="19"/>
      <w:ind w:left="108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0E1643"/>
    <w:pPr>
      <w:ind w:left="1638" w:hanging="336"/>
    </w:pPr>
  </w:style>
  <w:style w:type="paragraph" w:customStyle="1" w:styleId="TableParagraph">
    <w:name w:val="Table Paragraph"/>
    <w:basedOn w:val="Normal"/>
    <w:uiPriority w:val="1"/>
    <w:qFormat/>
    <w:rsid w:val="000E164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639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TEENS 1              2006</dc:title>
  <dc:creator>User</dc:creator>
  <cp:lastModifiedBy>Fernanda</cp:lastModifiedBy>
  <cp:revision>3</cp:revision>
  <dcterms:created xsi:type="dcterms:W3CDTF">2024-04-20T00:06:00Z</dcterms:created>
  <dcterms:modified xsi:type="dcterms:W3CDTF">2024-04-20T00:26:00Z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2023-03-18T00:00:00Z</vt:filetime>
  </property>
</Properties>
</file>